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7E8C9" w14:textId="1B8319A7" w:rsidR="006258C5" w:rsidRDefault="0037684B" w:rsidP="006258C5">
      <w:pPr>
        <w:pStyle w:val="Tytu"/>
        <w:rPr>
          <w:sz w:val="22"/>
          <w:szCs w:val="22"/>
        </w:rPr>
      </w:pPr>
      <w:r w:rsidRPr="3B6C78DE">
        <w:rPr>
          <w:sz w:val="22"/>
          <w:szCs w:val="22"/>
        </w:rPr>
        <w:t>U M O W A nr DZPZ/333/</w:t>
      </w:r>
      <w:r w:rsidR="005D7482">
        <w:rPr>
          <w:sz w:val="22"/>
          <w:szCs w:val="22"/>
        </w:rPr>
        <w:t>11</w:t>
      </w:r>
      <w:r w:rsidRPr="3B6C78DE">
        <w:rPr>
          <w:sz w:val="22"/>
          <w:szCs w:val="22"/>
        </w:rPr>
        <w:t xml:space="preserve"> UE PN/ 20</w:t>
      </w:r>
      <w:r w:rsidR="31EFCF03" w:rsidRPr="3B6C78DE">
        <w:rPr>
          <w:sz w:val="22"/>
          <w:szCs w:val="22"/>
        </w:rPr>
        <w:t>20</w:t>
      </w:r>
      <w:r w:rsidRPr="3B6C78DE">
        <w:rPr>
          <w:sz w:val="22"/>
          <w:szCs w:val="22"/>
        </w:rPr>
        <w:t xml:space="preserve"> </w:t>
      </w:r>
    </w:p>
    <w:p w14:paraId="672A6659" w14:textId="77777777" w:rsidR="00924030" w:rsidRPr="00E70B01" w:rsidRDefault="00924030" w:rsidP="006258C5">
      <w:pPr>
        <w:pStyle w:val="Tytu"/>
        <w:rPr>
          <w:sz w:val="22"/>
          <w:szCs w:val="22"/>
        </w:rPr>
      </w:pPr>
    </w:p>
    <w:p w14:paraId="2F84EFCA" w14:textId="77777777" w:rsidR="006258C5" w:rsidRPr="00E70B01" w:rsidRDefault="006258C5" w:rsidP="00332D9B">
      <w:pPr>
        <w:spacing w:line="360" w:lineRule="auto"/>
        <w:jc w:val="both"/>
        <w:rPr>
          <w:sz w:val="22"/>
          <w:szCs w:val="22"/>
        </w:rPr>
      </w:pPr>
      <w:r w:rsidRPr="00E70B01">
        <w:rPr>
          <w:sz w:val="22"/>
          <w:szCs w:val="22"/>
        </w:rPr>
        <w:t>Z</w:t>
      </w:r>
      <w:r w:rsidR="006F0180">
        <w:rPr>
          <w:sz w:val="22"/>
          <w:szCs w:val="22"/>
        </w:rPr>
        <w:t>a</w:t>
      </w:r>
      <w:r w:rsidRPr="00E70B01">
        <w:rPr>
          <w:sz w:val="22"/>
          <w:szCs w:val="22"/>
        </w:rPr>
        <w:t>warta w dniu ……………….w ramach przetargu nieograniczonego pomiędzy……………………………………………………..,</w:t>
      </w:r>
      <w:r w:rsidRPr="00E70B01">
        <w:rPr>
          <w:b/>
          <w:sz w:val="22"/>
          <w:szCs w:val="22"/>
        </w:rPr>
        <w:t>NIP</w:t>
      </w:r>
      <w:r w:rsidRPr="00E70B01">
        <w:rPr>
          <w:sz w:val="22"/>
          <w:szCs w:val="22"/>
        </w:rPr>
        <w:t>………………,</w:t>
      </w:r>
      <w:r w:rsidRPr="00E70B01">
        <w:rPr>
          <w:b/>
          <w:sz w:val="22"/>
          <w:szCs w:val="22"/>
        </w:rPr>
        <w:t>REGON</w:t>
      </w:r>
      <w:r w:rsidRPr="00E70B01">
        <w:rPr>
          <w:sz w:val="22"/>
          <w:szCs w:val="22"/>
        </w:rPr>
        <w:t>…………</w:t>
      </w:r>
      <w:r w:rsidR="00924030">
        <w:rPr>
          <w:sz w:val="22"/>
          <w:szCs w:val="22"/>
        </w:rPr>
        <w:br/>
      </w:r>
      <w:r w:rsidR="006F0180">
        <w:rPr>
          <w:sz w:val="22"/>
          <w:szCs w:val="22"/>
        </w:rPr>
        <w:t>KRS: ……..</w:t>
      </w:r>
      <w:r w:rsidR="000C2A4C">
        <w:rPr>
          <w:sz w:val="22"/>
          <w:szCs w:val="22"/>
        </w:rPr>
        <w:t>,</w:t>
      </w:r>
      <w:r w:rsidR="006F0180">
        <w:rPr>
          <w:sz w:val="22"/>
          <w:szCs w:val="22"/>
        </w:rPr>
        <w:t xml:space="preserve"> </w:t>
      </w:r>
      <w:r>
        <w:rPr>
          <w:sz w:val="22"/>
          <w:szCs w:val="22"/>
        </w:rPr>
        <w:t>zwa</w:t>
      </w:r>
      <w:r w:rsidRPr="00E70B01">
        <w:rPr>
          <w:sz w:val="22"/>
          <w:szCs w:val="22"/>
        </w:rPr>
        <w:t>nym w treści umowy „</w:t>
      </w:r>
      <w:r w:rsidR="00332D9B">
        <w:rPr>
          <w:sz w:val="22"/>
          <w:szCs w:val="22"/>
        </w:rPr>
        <w:t>Wykonawcą</w:t>
      </w:r>
      <w:r w:rsidRPr="00E70B01">
        <w:rPr>
          <w:sz w:val="22"/>
          <w:szCs w:val="22"/>
        </w:rPr>
        <w:t xml:space="preserve">”, reprezentowanym przez: </w:t>
      </w:r>
    </w:p>
    <w:p w14:paraId="072D2B20" w14:textId="77777777" w:rsidR="006258C5" w:rsidRPr="00E70B01" w:rsidRDefault="006258C5" w:rsidP="006258C5">
      <w:pPr>
        <w:spacing w:line="360" w:lineRule="auto"/>
        <w:jc w:val="both"/>
        <w:rPr>
          <w:sz w:val="22"/>
          <w:szCs w:val="22"/>
        </w:rPr>
      </w:pPr>
      <w:r w:rsidRPr="00E70B01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C87BD1" w14:textId="77777777" w:rsidR="006258C5" w:rsidRPr="00E70B01" w:rsidRDefault="006258C5" w:rsidP="006258C5">
      <w:pPr>
        <w:pStyle w:val="Tekstpodstawowy"/>
        <w:rPr>
          <w:sz w:val="22"/>
          <w:szCs w:val="22"/>
        </w:rPr>
      </w:pPr>
      <w:r w:rsidRPr="00E70B01">
        <w:rPr>
          <w:sz w:val="22"/>
          <w:szCs w:val="22"/>
        </w:rPr>
        <w:t xml:space="preserve">a </w:t>
      </w:r>
      <w:r w:rsidRPr="00E70B01">
        <w:rPr>
          <w:b/>
          <w:sz w:val="22"/>
          <w:szCs w:val="22"/>
        </w:rPr>
        <w:t>Wojewódzkim Szpitalem Specjalistycznym w Olsztynie</w:t>
      </w:r>
      <w:r w:rsidRPr="00E70B01">
        <w:rPr>
          <w:sz w:val="22"/>
          <w:szCs w:val="22"/>
        </w:rPr>
        <w:t xml:space="preserve">, </w:t>
      </w:r>
      <w:r w:rsidRPr="00E70B01">
        <w:rPr>
          <w:b/>
          <w:sz w:val="22"/>
          <w:szCs w:val="22"/>
        </w:rPr>
        <w:t>ul. Żołnierska 18</w:t>
      </w:r>
      <w:r w:rsidRPr="00E70B01">
        <w:rPr>
          <w:sz w:val="22"/>
          <w:szCs w:val="22"/>
        </w:rPr>
        <w:t xml:space="preserve">, </w:t>
      </w:r>
      <w:r w:rsidRPr="00E70B01">
        <w:rPr>
          <w:b/>
          <w:sz w:val="22"/>
          <w:szCs w:val="22"/>
        </w:rPr>
        <w:t>NIP 7392955794, REGON 000293976,</w:t>
      </w:r>
      <w:r w:rsidR="006F0180">
        <w:rPr>
          <w:b/>
          <w:sz w:val="22"/>
          <w:szCs w:val="22"/>
        </w:rPr>
        <w:t xml:space="preserve"> KRS: 0000000449</w:t>
      </w:r>
      <w:r w:rsidRPr="00E70B01">
        <w:rPr>
          <w:b/>
          <w:sz w:val="22"/>
          <w:szCs w:val="22"/>
        </w:rPr>
        <w:t xml:space="preserve"> </w:t>
      </w:r>
      <w:r w:rsidRPr="00E70B01">
        <w:rPr>
          <w:sz w:val="22"/>
          <w:szCs w:val="22"/>
        </w:rPr>
        <w:t>zwanym w treści umowy „</w:t>
      </w:r>
      <w:r w:rsidR="00332D9B">
        <w:rPr>
          <w:sz w:val="22"/>
          <w:szCs w:val="22"/>
        </w:rPr>
        <w:t>Zamawiającym</w:t>
      </w:r>
      <w:r w:rsidRPr="00E70B01">
        <w:rPr>
          <w:sz w:val="22"/>
          <w:szCs w:val="22"/>
        </w:rPr>
        <w:t>”, którego reprezentuje:</w:t>
      </w:r>
    </w:p>
    <w:p w14:paraId="6C21F9EF" w14:textId="77777777" w:rsidR="006258C5" w:rsidRPr="00891B5C" w:rsidRDefault="006258C5" w:rsidP="006258C5">
      <w:pPr>
        <w:pStyle w:val="Nagwek2"/>
        <w:jc w:val="left"/>
        <w:rPr>
          <w:b w:val="0"/>
          <w:sz w:val="22"/>
          <w:szCs w:val="22"/>
        </w:rPr>
      </w:pPr>
      <w:r w:rsidRPr="00891B5C">
        <w:rPr>
          <w:b w:val="0"/>
          <w:sz w:val="22"/>
          <w:szCs w:val="22"/>
        </w:rPr>
        <w:t>Dyrektor</w:t>
      </w:r>
      <w:r w:rsidRPr="00891B5C">
        <w:rPr>
          <w:b w:val="0"/>
          <w:sz w:val="22"/>
          <w:szCs w:val="22"/>
        </w:rPr>
        <w:tab/>
      </w:r>
      <w:r w:rsidRPr="00891B5C">
        <w:rPr>
          <w:b w:val="0"/>
          <w:sz w:val="22"/>
          <w:szCs w:val="22"/>
        </w:rPr>
        <w:tab/>
      </w:r>
      <w:r w:rsidRPr="00891B5C">
        <w:rPr>
          <w:b w:val="0"/>
          <w:sz w:val="22"/>
          <w:szCs w:val="22"/>
        </w:rPr>
        <w:tab/>
      </w:r>
      <w:r w:rsidRPr="00891B5C">
        <w:rPr>
          <w:b w:val="0"/>
          <w:sz w:val="22"/>
          <w:szCs w:val="22"/>
        </w:rPr>
        <w:tab/>
        <w:t xml:space="preserve">        -  Irena Kierzkowska</w:t>
      </w:r>
    </w:p>
    <w:p w14:paraId="0A37501D" w14:textId="77777777" w:rsidR="006258C5" w:rsidRPr="00E70B01" w:rsidRDefault="006258C5" w:rsidP="006258C5">
      <w:pPr>
        <w:spacing w:line="360" w:lineRule="auto"/>
        <w:jc w:val="both"/>
        <w:rPr>
          <w:sz w:val="22"/>
          <w:szCs w:val="22"/>
        </w:rPr>
      </w:pPr>
    </w:p>
    <w:p w14:paraId="4FB00043" w14:textId="77777777" w:rsidR="006258C5" w:rsidRPr="005767B9" w:rsidRDefault="006258C5" w:rsidP="005767B9">
      <w:pPr>
        <w:spacing w:line="360" w:lineRule="auto"/>
        <w:jc w:val="both"/>
        <w:rPr>
          <w:sz w:val="22"/>
          <w:szCs w:val="22"/>
        </w:rPr>
      </w:pPr>
      <w:r w:rsidRPr="00E70B01">
        <w:rPr>
          <w:sz w:val="22"/>
          <w:szCs w:val="22"/>
        </w:rPr>
        <w:t>następującej treści:</w:t>
      </w:r>
    </w:p>
    <w:p w14:paraId="69026984" w14:textId="77777777" w:rsidR="006258C5" w:rsidRPr="00E70B01" w:rsidRDefault="006258C5" w:rsidP="006258C5">
      <w:pPr>
        <w:spacing w:line="360" w:lineRule="auto"/>
        <w:jc w:val="center"/>
        <w:rPr>
          <w:b/>
          <w:bCs/>
          <w:sz w:val="22"/>
          <w:szCs w:val="22"/>
        </w:rPr>
      </w:pPr>
      <w:r w:rsidRPr="00E70B01">
        <w:rPr>
          <w:b/>
          <w:bCs/>
          <w:sz w:val="22"/>
          <w:szCs w:val="22"/>
        </w:rPr>
        <w:t>§ 1.</w:t>
      </w:r>
    </w:p>
    <w:p w14:paraId="7115E46E" w14:textId="77777777" w:rsidR="00332D9B" w:rsidRDefault="006258C5" w:rsidP="006258C5">
      <w:pPr>
        <w:spacing w:line="360" w:lineRule="auto"/>
        <w:jc w:val="both"/>
        <w:rPr>
          <w:sz w:val="22"/>
          <w:szCs w:val="22"/>
        </w:rPr>
      </w:pPr>
      <w:r w:rsidRPr="00E70B01">
        <w:rPr>
          <w:sz w:val="22"/>
          <w:szCs w:val="22"/>
        </w:rPr>
        <w:t xml:space="preserve">Wykonawca zobowiązuje się do świadczenia na rzecz Zamawiającego </w:t>
      </w:r>
      <w:r w:rsidRPr="00E70B01">
        <w:rPr>
          <w:b/>
          <w:bCs/>
          <w:sz w:val="22"/>
          <w:szCs w:val="22"/>
        </w:rPr>
        <w:t>w terminie od dnia</w:t>
      </w:r>
      <w:r w:rsidRPr="00E70B01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…………….,</w:t>
      </w:r>
      <w:r w:rsidRPr="00E70B01">
        <w:rPr>
          <w:b/>
          <w:bCs/>
          <w:sz w:val="22"/>
          <w:szCs w:val="22"/>
        </w:rPr>
        <w:t xml:space="preserve"> do dnia </w:t>
      </w:r>
      <w:r>
        <w:rPr>
          <w:b/>
          <w:bCs/>
          <w:sz w:val="22"/>
          <w:szCs w:val="22"/>
        </w:rPr>
        <w:t>…………..</w:t>
      </w:r>
      <w:r w:rsidRPr="00E70B01">
        <w:rPr>
          <w:b/>
          <w:bCs/>
          <w:sz w:val="22"/>
          <w:szCs w:val="22"/>
        </w:rPr>
        <w:t>.</w:t>
      </w:r>
      <w:r w:rsidR="00227B23">
        <w:rPr>
          <w:sz w:val="22"/>
          <w:szCs w:val="22"/>
        </w:rPr>
        <w:t xml:space="preserve"> usług </w:t>
      </w:r>
      <w:r w:rsidR="00332D9B" w:rsidRPr="006501D5">
        <w:rPr>
          <w:sz w:val="22"/>
          <w:szCs w:val="22"/>
        </w:rPr>
        <w:t>odbioru i utylizacji odpadów medycznych</w:t>
      </w:r>
      <w:r w:rsidR="00332D9B">
        <w:rPr>
          <w:sz w:val="22"/>
          <w:szCs w:val="22"/>
        </w:rPr>
        <w:t xml:space="preserve"> </w:t>
      </w:r>
      <w:r w:rsidR="00227B23">
        <w:rPr>
          <w:sz w:val="22"/>
          <w:szCs w:val="22"/>
        </w:rPr>
        <w:t>w zakresie</w:t>
      </w:r>
      <w:r w:rsidR="00924030">
        <w:rPr>
          <w:sz w:val="22"/>
          <w:szCs w:val="22"/>
        </w:rPr>
        <w:t xml:space="preserve"> </w:t>
      </w:r>
      <w:r w:rsidR="00BF3868">
        <w:rPr>
          <w:b/>
          <w:sz w:val="22"/>
          <w:szCs w:val="22"/>
        </w:rPr>
        <w:t>części</w:t>
      </w:r>
      <w:r w:rsidR="00924030" w:rsidRPr="00924030">
        <w:rPr>
          <w:b/>
          <w:sz w:val="22"/>
          <w:szCs w:val="22"/>
        </w:rPr>
        <w:t xml:space="preserve"> nr </w:t>
      </w:r>
      <w:r w:rsidR="00332D9B">
        <w:rPr>
          <w:b/>
          <w:sz w:val="22"/>
          <w:szCs w:val="22"/>
        </w:rPr>
        <w:t>1</w:t>
      </w:r>
      <w:r w:rsidR="00924030" w:rsidRPr="00924030">
        <w:rPr>
          <w:b/>
          <w:sz w:val="22"/>
          <w:szCs w:val="22"/>
        </w:rPr>
        <w:t xml:space="preserve"> </w:t>
      </w:r>
      <w:r w:rsidR="00332D9B">
        <w:rPr>
          <w:sz w:val="22"/>
          <w:szCs w:val="22"/>
        </w:rPr>
        <w:t>- Szczegółowe zestawienie przedmiotu umowy stanowi załącznik nr 1 do umowy.</w:t>
      </w:r>
    </w:p>
    <w:p w14:paraId="5DAB6C7B" w14:textId="77777777" w:rsidR="00332D9B" w:rsidRDefault="00332D9B" w:rsidP="006258C5">
      <w:pPr>
        <w:spacing w:line="360" w:lineRule="auto"/>
        <w:jc w:val="center"/>
        <w:rPr>
          <w:sz w:val="22"/>
          <w:szCs w:val="22"/>
        </w:rPr>
      </w:pPr>
    </w:p>
    <w:p w14:paraId="00D7EED8" w14:textId="77777777" w:rsidR="006258C5" w:rsidRPr="00E70B01" w:rsidRDefault="006258C5" w:rsidP="006258C5">
      <w:pPr>
        <w:spacing w:line="360" w:lineRule="auto"/>
        <w:jc w:val="center"/>
        <w:rPr>
          <w:b/>
          <w:bCs/>
          <w:sz w:val="22"/>
          <w:szCs w:val="22"/>
        </w:rPr>
      </w:pPr>
      <w:r w:rsidRPr="00E70B01">
        <w:rPr>
          <w:b/>
          <w:bCs/>
          <w:sz w:val="22"/>
          <w:szCs w:val="22"/>
        </w:rPr>
        <w:t>§ 2.</w:t>
      </w:r>
    </w:p>
    <w:p w14:paraId="32EDA933" w14:textId="77777777" w:rsidR="006258C5" w:rsidRDefault="006258C5" w:rsidP="005767B9">
      <w:pPr>
        <w:spacing w:line="360" w:lineRule="auto"/>
        <w:jc w:val="both"/>
        <w:rPr>
          <w:sz w:val="22"/>
          <w:szCs w:val="22"/>
        </w:rPr>
      </w:pPr>
      <w:r w:rsidRPr="00E70B01">
        <w:rPr>
          <w:b/>
          <w:bCs/>
          <w:sz w:val="22"/>
          <w:szCs w:val="22"/>
        </w:rPr>
        <w:t xml:space="preserve">Integralną częścią umowy jest </w:t>
      </w:r>
      <w:r w:rsidR="00924030">
        <w:rPr>
          <w:b/>
          <w:bCs/>
          <w:sz w:val="22"/>
          <w:szCs w:val="22"/>
        </w:rPr>
        <w:t>Specyfikacja I</w:t>
      </w:r>
      <w:r w:rsidRPr="00E70B01">
        <w:rPr>
          <w:b/>
          <w:bCs/>
          <w:sz w:val="22"/>
          <w:szCs w:val="22"/>
        </w:rPr>
        <w:t xml:space="preserve">stotnych </w:t>
      </w:r>
      <w:r w:rsidR="00924030">
        <w:rPr>
          <w:b/>
          <w:bCs/>
          <w:sz w:val="22"/>
          <w:szCs w:val="22"/>
        </w:rPr>
        <w:t>Warunków Z</w:t>
      </w:r>
      <w:r w:rsidRPr="00E70B01">
        <w:rPr>
          <w:b/>
          <w:bCs/>
          <w:sz w:val="22"/>
          <w:szCs w:val="22"/>
        </w:rPr>
        <w:t>amówienia oraz oferta Wykonawcy</w:t>
      </w:r>
      <w:r w:rsidRPr="00E70B01">
        <w:rPr>
          <w:sz w:val="22"/>
          <w:szCs w:val="22"/>
        </w:rPr>
        <w:t>.</w:t>
      </w:r>
    </w:p>
    <w:p w14:paraId="02EB378F" w14:textId="77777777" w:rsidR="00332D9B" w:rsidRPr="005767B9" w:rsidRDefault="00332D9B" w:rsidP="005767B9">
      <w:pPr>
        <w:spacing w:line="360" w:lineRule="auto"/>
        <w:jc w:val="both"/>
        <w:rPr>
          <w:sz w:val="22"/>
          <w:szCs w:val="22"/>
        </w:rPr>
      </w:pPr>
    </w:p>
    <w:p w14:paraId="2C89B03B" w14:textId="71DAD7AA" w:rsidR="006258C5" w:rsidRDefault="006258C5" w:rsidP="3B6C78DE">
      <w:pPr>
        <w:spacing w:line="360" w:lineRule="auto"/>
        <w:jc w:val="center"/>
        <w:rPr>
          <w:b/>
          <w:bCs/>
          <w:sz w:val="22"/>
          <w:szCs w:val="22"/>
        </w:rPr>
      </w:pPr>
      <w:r w:rsidRPr="3B6C78DE">
        <w:rPr>
          <w:b/>
          <w:bCs/>
          <w:sz w:val="22"/>
          <w:szCs w:val="22"/>
        </w:rPr>
        <w:t>§ 3.</w:t>
      </w:r>
    </w:p>
    <w:p w14:paraId="3816C0C3" w14:textId="2DEEB4B4" w:rsidR="3CDA34AC" w:rsidRDefault="3CDA34AC" w:rsidP="3B6C78DE">
      <w:pPr>
        <w:spacing w:line="360" w:lineRule="auto"/>
        <w:jc w:val="both"/>
      </w:pPr>
      <w:r w:rsidRPr="3B6C78DE">
        <w:t xml:space="preserve">1. Przedmiotem zamówienia obejmuje odpady o kodzie: </w:t>
      </w:r>
    </w:p>
    <w:p w14:paraId="10EA1E3B" w14:textId="286798EF" w:rsidR="3CDA34AC" w:rsidRDefault="3CDA34AC" w:rsidP="3B6C78DE">
      <w:pPr>
        <w:spacing w:line="360" w:lineRule="auto"/>
        <w:jc w:val="both"/>
      </w:pPr>
      <w:r w:rsidRPr="3B6C78DE">
        <w:t xml:space="preserve">a) 18 01 03* - 0,700 Mg/dziennie </w:t>
      </w:r>
    </w:p>
    <w:p w14:paraId="09BB9091" w14:textId="5BA0CACD" w:rsidR="3CDA34AC" w:rsidRDefault="3CDA34AC" w:rsidP="3B6C78DE">
      <w:pPr>
        <w:spacing w:line="360" w:lineRule="auto"/>
        <w:jc w:val="both"/>
      </w:pPr>
      <w:r w:rsidRPr="3B6C78DE">
        <w:t xml:space="preserve">b) 18 01 02* - 0,020 Mg/dziennie </w:t>
      </w:r>
    </w:p>
    <w:p w14:paraId="322F1725" w14:textId="3BCD89F3" w:rsidR="3CDA34AC" w:rsidRDefault="3CDA34AC" w:rsidP="3B6C78DE">
      <w:pPr>
        <w:spacing w:line="360" w:lineRule="auto"/>
        <w:jc w:val="both"/>
      </w:pPr>
      <w:r w:rsidRPr="3B6C78DE">
        <w:t xml:space="preserve">c) 18 01 08* - 0,020 Mg/dziennie </w:t>
      </w:r>
    </w:p>
    <w:p w14:paraId="1E9D9155" w14:textId="5AD2C66A" w:rsidR="3CDA34AC" w:rsidRDefault="3CDA34AC" w:rsidP="3B6C78DE">
      <w:pPr>
        <w:spacing w:line="360" w:lineRule="auto"/>
        <w:jc w:val="both"/>
      </w:pPr>
      <w:r w:rsidRPr="3B6C78DE">
        <w:t xml:space="preserve">d) 18 01 06 – 0,015 Mg/dziennie </w:t>
      </w:r>
    </w:p>
    <w:p w14:paraId="67F04912" w14:textId="12325475" w:rsidR="3CDA34AC" w:rsidRDefault="3CDA34AC" w:rsidP="3B6C78DE">
      <w:pPr>
        <w:spacing w:line="360" w:lineRule="auto"/>
        <w:jc w:val="both"/>
      </w:pPr>
      <w:r w:rsidRPr="3B6C78DE">
        <w:t xml:space="preserve">e) 18 01 04 – 0,040 Mg/dziennie </w:t>
      </w:r>
    </w:p>
    <w:p w14:paraId="583B89F6" w14:textId="64A15E90" w:rsidR="3CDA34AC" w:rsidRDefault="3CDA34AC" w:rsidP="3B6C78DE">
      <w:pPr>
        <w:spacing w:line="360" w:lineRule="auto"/>
        <w:jc w:val="both"/>
      </w:pPr>
      <w:r w:rsidRPr="3B6C78DE">
        <w:t xml:space="preserve">2. Zamawiający wymaga, aby świadczenie usługi odbywało się zgodnie z obowiązującymi przepisami prawa na terenie Rzeczpospolitej Polskiej, a w szczególności przepisami: </w:t>
      </w:r>
    </w:p>
    <w:p w14:paraId="50381023" w14:textId="7CC3880A" w:rsidR="3CDA34AC" w:rsidRDefault="3CDA34AC" w:rsidP="3B6C78DE">
      <w:pPr>
        <w:spacing w:line="360" w:lineRule="auto"/>
        <w:jc w:val="both"/>
      </w:pPr>
      <w:r w:rsidRPr="3B6C78DE">
        <w:t xml:space="preserve">a) Ustawy z dnia 27 kwietnia 2001r prawo ochrony środowiska (tj. Dz. U. 2013 r. poz. 1232 z </w:t>
      </w:r>
      <w:proofErr w:type="spellStart"/>
      <w:r w:rsidRPr="3B6C78DE">
        <w:t>późn</w:t>
      </w:r>
      <w:proofErr w:type="spellEnd"/>
      <w:r w:rsidRPr="3B6C78DE">
        <w:t xml:space="preserve">. zm.). </w:t>
      </w:r>
    </w:p>
    <w:p w14:paraId="50CED14E" w14:textId="27BCBBFD" w:rsidR="3CDA34AC" w:rsidRDefault="3CDA34AC" w:rsidP="3B6C78DE">
      <w:pPr>
        <w:spacing w:line="360" w:lineRule="auto"/>
        <w:jc w:val="both"/>
      </w:pPr>
      <w:r w:rsidRPr="3B6C78DE">
        <w:t xml:space="preserve">b) Ustawy z dnia 14 grudnia 2012r o odpadach (Dz. U. 2013 r. poz. 21 z </w:t>
      </w:r>
      <w:proofErr w:type="spellStart"/>
      <w:r w:rsidRPr="3B6C78DE">
        <w:t>późn</w:t>
      </w:r>
      <w:proofErr w:type="spellEnd"/>
      <w:r w:rsidRPr="3B6C78DE">
        <w:t xml:space="preserve">. zm.). </w:t>
      </w:r>
    </w:p>
    <w:p w14:paraId="0BF83742" w14:textId="09DE8609" w:rsidR="3CDA34AC" w:rsidRDefault="3CDA34AC" w:rsidP="3B6C78DE">
      <w:pPr>
        <w:spacing w:line="360" w:lineRule="auto"/>
        <w:jc w:val="both"/>
      </w:pPr>
      <w:r w:rsidRPr="3B6C78DE">
        <w:t xml:space="preserve">c) Rozporządzenia Ministra Zdrowia z dnia 5 października 2017 roku r. w sprawie szczegółowego sposobu postępowania z odpadami medycznymi (Dz. U. 2017r. poz. 1975). </w:t>
      </w:r>
    </w:p>
    <w:p w14:paraId="647B9C19" w14:textId="47DB9EFF" w:rsidR="3CDA34AC" w:rsidRDefault="3CDA34AC" w:rsidP="3B6C78DE">
      <w:pPr>
        <w:spacing w:line="360" w:lineRule="auto"/>
        <w:jc w:val="both"/>
      </w:pPr>
      <w:r w:rsidRPr="3B6C78DE">
        <w:t xml:space="preserve">d) Rozporządzenie Ministra Zdrowia z dn. 21 października 2016 roku w sprawie wymagań i sposobów unieszkodliwiania odpadów medycznych i weterynaryjnych (Dz.U. 2016r. poz. 1819). </w:t>
      </w:r>
    </w:p>
    <w:p w14:paraId="234B31CB" w14:textId="7F22470B" w:rsidR="3CDA34AC" w:rsidRDefault="3CDA34AC" w:rsidP="3B6C78DE">
      <w:pPr>
        <w:spacing w:line="360" w:lineRule="auto"/>
        <w:jc w:val="both"/>
      </w:pPr>
      <w:r w:rsidRPr="3B6C78DE">
        <w:lastRenderedPageBreak/>
        <w:t xml:space="preserve">e) Ustawa z dnia 19 sierpnia 2011 r. o przewozie towarów niebezpiecznych (Dz. U. 2011r. Nr 227 poz.1367 z </w:t>
      </w:r>
      <w:proofErr w:type="spellStart"/>
      <w:r w:rsidRPr="3B6C78DE">
        <w:t>późn</w:t>
      </w:r>
      <w:proofErr w:type="spellEnd"/>
      <w:r w:rsidRPr="3B6C78DE">
        <w:t xml:space="preserve">. zm.). </w:t>
      </w:r>
    </w:p>
    <w:p w14:paraId="34501001" w14:textId="02A1C073" w:rsidR="3CDA34AC" w:rsidRDefault="3CDA34AC" w:rsidP="3B6C78DE">
      <w:pPr>
        <w:spacing w:line="360" w:lineRule="auto"/>
        <w:jc w:val="both"/>
      </w:pPr>
      <w:r w:rsidRPr="3B6C78DE">
        <w:t xml:space="preserve">3. Odbiór, transport i utylizacja odpadów medycznych odbędzie się specjalistycznym środkiem transportu Wykonawcy, na koszt Wykonawcy, sześć dni w tygodniu tj. od poniedziałku do soboty w obecności przedstawiciela Zamawiającego, w godzinach ustalonych przez Zamawiającego. W </w:t>
      </w:r>
    </w:p>
    <w:p w14:paraId="6D412357" w14:textId="1601A342" w:rsidR="3CDA34AC" w:rsidRDefault="3CDA34AC" w:rsidP="3B6C78DE">
      <w:pPr>
        <w:spacing w:line="360" w:lineRule="auto"/>
        <w:jc w:val="both"/>
      </w:pPr>
      <w:r w:rsidRPr="3B6C78DE">
        <w:t xml:space="preserve">przypadku, gdy termin odbioru odpadów przypada w dzień wolny od pracy (święto) Wykonawca zobowiązany jest odebrać odpady w dniu następnym przy czym czas odbioru odpadów nie może przekroczyć 72 godzin. </w:t>
      </w:r>
    </w:p>
    <w:p w14:paraId="1F30286C" w14:textId="6D2E34FB" w:rsidR="3CDA34AC" w:rsidRDefault="3CDA34AC" w:rsidP="3B6C78DE">
      <w:pPr>
        <w:spacing w:line="360" w:lineRule="auto"/>
        <w:jc w:val="both"/>
      </w:pPr>
      <w:r w:rsidRPr="3B6C78DE">
        <w:t xml:space="preserve">4. Ważenie odpadów nastąpi każdorazowo w siedzibie Zamawiającego. </w:t>
      </w:r>
    </w:p>
    <w:p w14:paraId="786FE14E" w14:textId="294B7216" w:rsidR="3CDA34AC" w:rsidRDefault="3CDA34AC" w:rsidP="3B6C78DE">
      <w:pPr>
        <w:spacing w:line="360" w:lineRule="auto"/>
        <w:jc w:val="both"/>
      </w:pPr>
      <w:r w:rsidRPr="3B6C78DE">
        <w:t>5. Zamawiający będzie przekazywał odpady prawidłowo zabezpieczone, posortowane zgodnie z ustawa o odpadach i obowiązująca procedurą szpitalną. W przypadku rozbieżności umowa będzie realizowana zgodnie z obowiązującymi aktami prawnymi – ustawami i rozporządzeniami.</w:t>
      </w:r>
    </w:p>
    <w:p w14:paraId="1DC93382" w14:textId="40CC73C9" w:rsidR="3B6C78DE" w:rsidRDefault="3B6C78DE" w:rsidP="3B6C78DE">
      <w:pPr>
        <w:pStyle w:val="Tekstpodstawowy"/>
        <w:rPr>
          <w:sz w:val="22"/>
          <w:szCs w:val="22"/>
        </w:rPr>
      </w:pPr>
    </w:p>
    <w:p w14:paraId="68D25FCF" w14:textId="77777777" w:rsidR="006258C5" w:rsidRPr="00E70B01" w:rsidRDefault="006258C5" w:rsidP="006258C5">
      <w:pPr>
        <w:spacing w:line="360" w:lineRule="auto"/>
        <w:jc w:val="center"/>
        <w:rPr>
          <w:b/>
          <w:bCs/>
          <w:sz w:val="22"/>
          <w:szCs w:val="22"/>
        </w:rPr>
      </w:pPr>
      <w:r w:rsidRPr="00E70B01">
        <w:rPr>
          <w:b/>
          <w:bCs/>
          <w:sz w:val="22"/>
          <w:szCs w:val="22"/>
        </w:rPr>
        <w:t>§ 4.</w:t>
      </w:r>
    </w:p>
    <w:p w14:paraId="0636719B" w14:textId="77777777" w:rsidR="00481944" w:rsidRDefault="00481944" w:rsidP="00481944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E70B01">
        <w:rPr>
          <w:sz w:val="22"/>
          <w:szCs w:val="22"/>
        </w:rPr>
        <w:t xml:space="preserve">Zamawiający zapłaci Wykonawcy z tytułu świadczonych usług wynagrodzenie w łącznej wysokości </w:t>
      </w:r>
      <w:r>
        <w:rPr>
          <w:sz w:val="22"/>
          <w:szCs w:val="22"/>
        </w:rPr>
        <w:t>……………………</w:t>
      </w:r>
      <w:r w:rsidRPr="00E70B01">
        <w:rPr>
          <w:b/>
          <w:bCs/>
          <w:sz w:val="22"/>
          <w:szCs w:val="22"/>
        </w:rPr>
        <w:t xml:space="preserve"> </w:t>
      </w:r>
      <w:r w:rsidRPr="00E70B01">
        <w:rPr>
          <w:sz w:val="22"/>
          <w:szCs w:val="22"/>
        </w:rPr>
        <w:t xml:space="preserve">(słownie: </w:t>
      </w:r>
      <w:r>
        <w:rPr>
          <w:sz w:val="22"/>
          <w:szCs w:val="22"/>
        </w:rPr>
        <w:t>………………..</w:t>
      </w:r>
      <w:r w:rsidRPr="00E70B01">
        <w:rPr>
          <w:sz w:val="22"/>
          <w:szCs w:val="22"/>
        </w:rPr>
        <w:t xml:space="preserve">) </w:t>
      </w:r>
      <w:r w:rsidRPr="00E70B01">
        <w:rPr>
          <w:b/>
          <w:bCs/>
          <w:sz w:val="22"/>
          <w:szCs w:val="22"/>
        </w:rPr>
        <w:t>brutto</w:t>
      </w:r>
      <w:r>
        <w:rPr>
          <w:sz w:val="22"/>
          <w:szCs w:val="22"/>
        </w:rPr>
        <w:t>.</w:t>
      </w:r>
      <w:r w:rsidR="002C3D6F">
        <w:rPr>
          <w:sz w:val="22"/>
          <w:szCs w:val="22"/>
        </w:rPr>
        <w:t xml:space="preserve"> </w:t>
      </w:r>
    </w:p>
    <w:p w14:paraId="41DDE8CF" w14:textId="77777777" w:rsidR="00481944" w:rsidRPr="00E2335A" w:rsidRDefault="00481944" w:rsidP="00481944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Zapłata wynagrodzenia nastąpi miesięcznie z dołu w terminie</w:t>
      </w:r>
      <w:r w:rsidRPr="00B4044A">
        <w:rPr>
          <w:b/>
          <w:sz w:val="22"/>
          <w:szCs w:val="22"/>
        </w:rPr>
        <w:t xml:space="preserve"> </w:t>
      </w:r>
      <w:r w:rsidR="00BF3868">
        <w:rPr>
          <w:b/>
          <w:sz w:val="22"/>
          <w:szCs w:val="22"/>
        </w:rPr>
        <w:t>60</w:t>
      </w:r>
      <w:r w:rsidRPr="00B4044A">
        <w:rPr>
          <w:b/>
          <w:sz w:val="22"/>
          <w:szCs w:val="22"/>
        </w:rPr>
        <w:t xml:space="preserve"> dni </w:t>
      </w:r>
      <w:r>
        <w:rPr>
          <w:sz w:val="22"/>
          <w:szCs w:val="22"/>
        </w:rPr>
        <w:t>od doręczenia faktury. Wykonawca wystawi fakturę w pierwszym dniu roboczym kolejnego miesiąca.</w:t>
      </w:r>
    </w:p>
    <w:p w14:paraId="7C7E1CE7" w14:textId="77777777" w:rsidR="00481944" w:rsidRPr="00E2335A" w:rsidRDefault="00481944" w:rsidP="00481944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/>
          <w:bCs/>
          <w:sz w:val="22"/>
          <w:szCs w:val="22"/>
        </w:rPr>
      </w:pPr>
      <w:r w:rsidRPr="00E2335A">
        <w:rPr>
          <w:sz w:val="22"/>
          <w:szCs w:val="22"/>
        </w:rPr>
        <w:t>Zamawiający zastrzega sobie prawo odstąpienia od realizacji części umowy</w:t>
      </w:r>
      <w:r w:rsidR="008639EC">
        <w:rPr>
          <w:sz w:val="22"/>
          <w:szCs w:val="22"/>
        </w:rPr>
        <w:t xml:space="preserve"> z zastrzeżeniem postanowień § 10 ust 1.5 niniejszej umowy.</w:t>
      </w:r>
    </w:p>
    <w:p w14:paraId="6A05A809" w14:textId="77777777" w:rsidR="009A120A" w:rsidRPr="005767B9" w:rsidRDefault="009A120A" w:rsidP="009A120A">
      <w:pPr>
        <w:spacing w:line="360" w:lineRule="auto"/>
        <w:jc w:val="both"/>
        <w:rPr>
          <w:sz w:val="22"/>
          <w:szCs w:val="22"/>
        </w:rPr>
      </w:pPr>
    </w:p>
    <w:p w14:paraId="5110A76E" w14:textId="77777777" w:rsidR="006258C5" w:rsidRPr="00E70B01" w:rsidRDefault="006258C5" w:rsidP="006258C5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</w:t>
      </w:r>
      <w:r w:rsidR="006E6E37">
        <w:rPr>
          <w:b/>
          <w:bCs/>
          <w:sz w:val="22"/>
          <w:szCs w:val="22"/>
        </w:rPr>
        <w:t>5</w:t>
      </w:r>
      <w:r w:rsidRPr="00E70B01">
        <w:rPr>
          <w:b/>
          <w:bCs/>
          <w:sz w:val="22"/>
          <w:szCs w:val="22"/>
        </w:rPr>
        <w:t>.</w:t>
      </w:r>
    </w:p>
    <w:p w14:paraId="1B78F08C" w14:textId="77777777" w:rsidR="006258C5" w:rsidRPr="00E70B01" w:rsidRDefault="006258C5" w:rsidP="006258C5">
      <w:pPr>
        <w:pStyle w:val="Tekstpodstawowy"/>
        <w:rPr>
          <w:sz w:val="22"/>
          <w:szCs w:val="22"/>
        </w:rPr>
      </w:pPr>
      <w:r w:rsidRPr="00E70B01">
        <w:rPr>
          <w:sz w:val="22"/>
          <w:szCs w:val="22"/>
        </w:rPr>
        <w:t>Zapłata nastąpi w formie przelewu z konta:</w:t>
      </w:r>
    </w:p>
    <w:p w14:paraId="483434CB" w14:textId="77777777" w:rsidR="006258C5" w:rsidRPr="00E70B01" w:rsidRDefault="006258C5" w:rsidP="006258C5">
      <w:pPr>
        <w:spacing w:line="360" w:lineRule="auto"/>
        <w:jc w:val="both"/>
        <w:rPr>
          <w:sz w:val="22"/>
          <w:szCs w:val="22"/>
        </w:rPr>
      </w:pPr>
      <w:r w:rsidRPr="2F5E8F14">
        <w:rPr>
          <w:b/>
          <w:bCs/>
          <w:sz w:val="22"/>
          <w:szCs w:val="22"/>
        </w:rPr>
        <w:t xml:space="preserve">Bank Gospodarstwa Krajowego O/Olsztyn 47 1130 1189 0025 0011 4920 0006 </w:t>
      </w:r>
      <w:r w:rsidRPr="2F5E8F14">
        <w:rPr>
          <w:sz w:val="22"/>
          <w:szCs w:val="22"/>
        </w:rPr>
        <w:t>na konto:</w:t>
      </w:r>
    </w:p>
    <w:p w14:paraId="76EED510" w14:textId="5E1DFB87" w:rsidR="0DE12467" w:rsidRDefault="0DE12467" w:rsidP="2F5E8F14">
      <w:pPr>
        <w:spacing w:line="360" w:lineRule="auto"/>
        <w:jc w:val="both"/>
      </w:pPr>
      <w:r w:rsidRPr="2F5E8F14">
        <w:rPr>
          <w:b/>
          <w:bCs/>
          <w:sz w:val="22"/>
          <w:szCs w:val="22"/>
        </w:rPr>
        <w:t>....................................</w:t>
      </w:r>
    </w:p>
    <w:p w14:paraId="5A39BBE3" w14:textId="77777777" w:rsidR="003D0058" w:rsidRPr="00E70B01" w:rsidRDefault="003D0058" w:rsidP="006258C5">
      <w:pPr>
        <w:spacing w:line="360" w:lineRule="auto"/>
        <w:jc w:val="both"/>
        <w:rPr>
          <w:b/>
          <w:sz w:val="22"/>
          <w:szCs w:val="22"/>
        </w:rPr>
      </w:pPr>
    </w:p>
    <w:p w14:paraId="73020106" w14:textId="77777777" w:rsidR="006258C5" w:rsidRPr="00E70B01" w:rsidRDefault="006E6E37" w:rsidP="006258C5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</w:t>
      </w:r>
      <w:r w:rsidR="006258C5">
        <w:rPr>
          <w:b/>
          <w:bCs/>
          <w:sz w:val="22"/>
          <w:szCs w:val="22"/>
        </w:rPr>
        <w:t>.</w:t>
      </w:r>
    </w:p>
    <w:p w14:paraId="7D615FAB" w14:textId="77777777" w:rsidR="006258C5" w:rsidRPr="00E70B01" w:rsidRDefault="006258C5" w:rsidP="006258C5">
      <w:pPr>
        <w:spacing w:line="360" w:lineRule="auto"/>
        <w:jc w:val="both"/>
        <w:rPr>
          <w:sz w:val="22"/>
          <w:szCs w:val="22"/>
        </w:rPr>
      </w:pPr>
      <w:r w:rsidRPr="00E70B01">
        <w:rPr>
          <w:sz w:val="22"/>
          <w:szCs w:val="22"/>
        </w:rPr>
        <w:t>Za dzień zapłaty uważa się dzień obciążenia rachunku Zamawiającego.</w:t>
      </w:r>
    </w:p>
    <w:p w14:paraId="41C8F396" w14:textId="77777777" w:rsidR="006258C5" w:rsidRPr="00E70B01" w:rsidRDefault="006258C5" w:rsidP="006258C5">
      <w:pPr>
        <w:spacing w:line="360" w:lineRule="auto"/>
        <w:jc w:val="center"/>
        <w:rPr>
          <w:b/>
          <w:bCs/>
          <w:sz w:val="22"/>
          <w:szCs w:val="22"/>
        </w:rPr>
      </w:pPr>
    </w:p>
    <w:p w14:paraId="3F505C31" w14:textId="77777777" w:rsidR="006258C5" w:rsidRPr="00E70B01" w:rsidRDefault="006258C5" w:rsidP="006258C5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</w:t>
      </w:r>
      <w:r w:rsidR="006E6E37">
        <w:rPr>
          <w:b/>
          <w:bCs/>
          <w:sz w:val="22"/>
          <w:szCs w:val="22"/>
        </w:rPr>
        <w:t>7</w:t>
      </w:r>
      <w:r w:rsidRPr="00E70B01">
        <w:rPr>
          <w:b/>
          <w:bCs/>
          <w:sz w:val="22"/>
          <w:szCs w:val="22"/>
        </w:rPr>
        <w:t>.</w:t>
      </w:r>
    </w:p>
    <w:p w14:paraId="2A2EE89C" w14:textId="77777777" w:rsidR="00924030" w:rsidRDefault="00924030" w:rsidP="00924030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W</w:t>
      </w:r>
      <w:r w:rsidRPr="002979BF">
        <w:rPr>
          <w:sz w:val="22"/>
          <w:szCs w:val="22"/>
        </w:rPr>
        <w:t xml:space="preserve">ierzytelność oraz ewentualne odsetki wynikające z niniejszej umowy, mogą być przeniesione przez Wykonawcę na osobę </w:t>
      </w:r>
      <w:r w:rsidRPr="002979BF">
        <w:rPr>
          <w:b/>
          <w:sz w:val="22"/>
          <w:szCs w:val="22"/>
        </w:rPr>
        <w:t>trzecią jedynie w trybie przewidzianym w art. 54, ust. 5. ustawy z dnia 15 kwietnia 2011 r. o działalności leczniczej.</w:t>
      </w:r>
    </w:p>
    <w:p w14:paraId="72A3D3EC" w14:textId="77777777" w:rsidR="003D0058" w:rsidRPr="00924030" w:rsidRDefault="003D0058" w:rsidP="00924030">
      <w:pPr>
        <w:spacing w:line="360" w:lineRule="auto"/>
        <w:jc w:val="both"/>
        <w:rPr>
          <w:sz w:val="22"/>
          <w:szCs w:val="22"/>
        </w:rPr>
      </w:pPr>
    </w:p>
    <w:p w14:paraId="7AFAB1C1" w14:textId="77777777" w:rsidR="006258C5" w:rsidRPr="00E70B01" w:rsidRDefault="006258C5" w:rsidP="006258C5">
      <w:pPr>
        <w:spacing w:line="360" w:lineRule="auto"/>
        <w:jc w:val="center"/>
        <w:rPr>
          <w:b/>
          <w:bCs/>
          <w:sz w:val="22"/>
          <w:szCs w:val="22"/>
        </w:rPr>
      </w:pPr>
      <w:r w:rsidRPr="00E70B01">
        <w:rPr>
          <w:rFonts w:ascii="Arial" w:eastAsia="Arial" w:hAnsi="Arial" w:cs="Arial"/>
          <w:b/>
          <w:bCs/>
          <w:sz w:val="22"/>
          <w:szCs w:val="22"/>
        </w:rPr>
        <w:t>§</w:t>
      </w:r>
      <w:r w:rsidR="006E6E37">
        <w:rPr>
          <w:b/>
          <w:bCs/>
          <w:sz w:val="22"/>
          <w:szCs w:val="22"/>
        </w:rPr>
        <w:t xml:space="preserve"> 8</w:t>
      </w:r>
      <w:r w:rsidRPr="00E70B01">
        <w:rPr>
          <w:b/>
          <w:bCs/>
          <w:sz w:val="22"/>
          <w:szCs w:val="22"/>
        </w:rPr>
        <w:t>.</w:t>
      </w:r>
    </w:p>
    <w:p w14:paraId="7EF47CE4" w14:textId="77777777" w:rsidR="006258C5" w:rsidRDefault="006258C5" w:rsidP="006258C5">
      <w:pPr>
        <w:spacing w:line="360" w:lineRule="auto"/>
        <w:jc w:val="both"/>
        <w:rPr>
          <w:sz w:val="22"/>
          <w:szCs w:val="22"/>
        </w:rPr>
      </w:pPr>
      <w:r w:rsidRPr="00E70B01">
        <w:rPr>
          <w:sz w:val="22"/>
          <w:szCs w:val="22"/>
        </w:rPr>
        <w:t xml:space="preserve">W sprawach nieunormowanych niniejszą umową, będą stosowane przepisy </w:t>
      </w:r>
      <w:r w:rsidRPr="00E70B01">
        <w:rPr>
          <w:b/>
          <w:sz w:val="22"/>
          <w:szCs w:val="22"/>
        </w:rPr>
        <w:t>Kodeksu Cywilnego</w:t>
      </w:r>
      <w:r w:rsidRPr="00E70B01">
        <w:rPr>
          <w:sz w:val="22"/>
          <w:szCs w:val="22"/>
        </w:rPr>
        <w:t>.</w:t>
      </w:r>
    </w:p>
    <w:p w14:paraId="0D0B940D" w14:textId="77777777" w:rsidR="006258C5" w:rsidRPr="00E70B01" w:rsidRDefault="006258C5" w:rsidP="006258C5">
      <w:pPr>
        <w:spacing w:line="360" w:lineRule="auto"/>
        <w:jc w:val="both"/>
        <w:rPr>
          <w:sz w:val="22"/>
          <w:szCs w:val="22"/>
        </w:rPr>
      </w:pPr>
    </w:p>
    <w:p w14:paraId="4185DEEF" w14:textId="77777777" w:rsidR="006258C5" w:rsidRPr="00E70B01" w:rsidRDefault="006258C5" w:rsidP="006258C5">
      <w:pPr>
        <w:spacing w:line="360" w:lineRule="auto"/>
        <w:jc w:val="center"/>
        <w:rPr>
          <w:b/>
          <w:bCs/>
          <w:sz w:val="22"/>
          <w:szCs w:val="22"/>
        </w:rPr>
      </w:pPr>
      <w:r w:rsidRPr="00E70B01">
        <w:rPr>
          <w:rFonts w:ascii="Arial" w:eastAsia="Arial" w:hAnsi="Arial" w:cs="Arial"/>
          <w:b/>
          <w:bCs/>
          <w:sz w:val="22"/>
          <w:szCs w:val="22"/>
        </w:rPr>
        <w:t>§</w:t>
      </w:r>
      <w:r w:rsidRPr="00E70B01">
        <w:rPr>
          <w:b/>
          <w:bCs/>
          <w:sz w:val="22"/>
          <w:szCs w:val="22"/>
        </w:rPr>
        <w:t xml:space="preserve"> </w:t>
      </w:r>
      <w:r w:rsidR="006E6E37">
        <w:rPr>
          <w:b/>
          <w:bCs/>
          <w:sz w:val="22"/>
          <w:szCs w:val="22"/>
        </w:rPr>
        <w:t>9</w:t>
      </w:r>
      <w:r w:rsidRPr="00E70B01">
        <w:rPr>
          <w:b/>
          <w:bCs/>
          <w:sz w:val="22"/>
          <w:szCs w:val="22"/>
        </w:rPr>
        <w:t>.</w:t>
      </w:r>
    </w:p>
    <w:p w14:paraId="4458C122" w14:textId="77777777" w:rsidR="006258C5" w:rsidRDefault="006258C5" w:rsidP="006258C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70B01">
        <w:rPr>
          <w:sz w:val="22"/>
          <w:szCs w:val="22"/>
        </w:rPr>
        <w:t>W sprawach spornych, w związku z umową, właściwy miejscowo będzie sąd siedziby Zamawiającego.</w:t>
      </w:r>
    </w:p>
    <w:p w14:paraId="0E27B00A" w14:textId="77777777" w:rsidR="003D0058" w:rsidRPr="00E70B01" w:rsidRDefault="003D0058" w:rsidP="006258C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9E9A6F6" w14:textId="77777777" w:rsidR="006258C5" w:rsidRDefault="006258C5" w:rsidP="006258C5">
      <w:pPr>
        <w:spacing w:line="360" w:lineRule="auto"/>
        <w:jc w:val="center"/>
        <w:rPr>
          <w:b/>
          <w:bCs/>
          <w:sz w:val="22"/>
          <w:szCs w:val="22"/>
        </w:rPr>
      </w:pPr>
      <w:r w:rsidRPr="00E70B01">
        <w:rPr>
          <w:rFonts w:ascii="Arial" w:eastAsia="Arial" w:hAnsi="Arial" w:cs="Arial"/>
          <w:b/>
          <w:bCs/>
          <w:sz w:val="22"/>
          <w:szCs w:val="22"/>
        </w:rPr>
        <w:t>§</w:t>
      </w:r>
      <w:r w:rsidRPr="00E70B01">
        <w:rPr>
          <w:b/>
          <w:bCs/>
          <w:sz w:val="22"/>
          <w:szCs w:val="22"/>
        </w:rPr>
        <w:t xml:space="preserve"> 1</w:t>
      </w:r>
      <w:r w:rsidR="006E6E37">
        <w:rPr>
          <w:b/>
          <w:bCs/>
          <w:sz w:val="22"/>
          <w:szCs w:val="22"/>
        </w:rPr>
        <w:t>0</w:t>
      </w:r>
      <w:r w:rsidRPr="00E70B01">
        <w:rPr>
          <w:b/>
          <w:bCs/>
          <w:sz w:val="22"/>
          <w:szCs w:val="22"/>
        </w:rPr>
        <w:t>.</w:t>
      </w:r>
    </w:p>
    <w:p w14:paraId="4F989103" w14:textId="77777777" w:rsidR="002E5A07" w:rsidRPr="002E5A07" w:rsidRDefault="002E5A07" w:rsidP="00EC07C8">
      <w:pPr>
        <w:numPr>
          <w:ilvl w:val="0"/>
          <w:numId w:val="29"/>
        </w:numPr>
        <w:spacing w:line="360" w:lineRule="auto"/>
        <w:rPr>
          <w:bCs/>
          <w:sz w:val="22"/>
          <w:szCs w:val="22"/>
        </w:rPr>
      </w:pPr>
      <w:r w:rsidRPr="002E5A07">
        <w:rPr>
          <w:bCs/>
          <w:sz w:val="22"/>
          <w:szCs w:val="22"/>
        </w:rPr>
        <w:t xml:space="preserve">Zamawiający </w:t>
      </w:r>
      <w:r>
        <w:rPr>
          <w:bCs/>
          <w:sz w:val="22"/>
          <w:szCs w:val="22"/>
        </w:rPr>
        <w:t>przewiduje zmiany zawartej umowy:</w:t>
      </w:r>
    </w:p>
    <w:p w14:paraId="2E3AF85D" w14:textId="77777777" w:rsidR="00EC07C8" w:rsidRDefault="00EC07C8" w:rsidP="00EC07C8">
      <w:pPr>
        <w:pStyle w:val="Tekstpodstawowy3"/>
        <w:numPr>
          <w:ilvl w:val="1"/>
          <w:numId w:val="2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zmiany stawki podatku od towarów i usług</w:t>
      </w:r>
    </w:p>
    <w:p w14:paraId="5E976BF1" w14:textId="77777777" w:rsidR="00EC07C8" w:rsidRPr="0039398C" w:rsidRDefault="00EC07C8" w:rsidP="00EC07C8">
      <w:pPr>
        <w:pStyle w:val="Tekstpodstawowy3"/>
        <w:numPr>
          <w:ilvl w:val="1"/>
          <w:numId w:val="2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z</w:t>
      </w:r>
      <w:r w:rsidRPr="0039398C">
        <w:rPr>
          <w:sz w:val="22"/>
          <w:szCs w:val="22"/>
        </w:rPr>
        <w:t xml:space="preserve">miany wysokości minimalnego  wynagrodzenia za pracę ustalonego na podstawie </w:t>
      </w:r>
      <w:hyperlink r:id="rId7" w:history="1">
        <w:r w:rsidRPr="0039398C">
          <w:rPr>
            <w:b/>
            <w:sz w:val="22"/>
            <w:szCs w:val="22"/>
          </w:rPr>
          <w:t>art. 2 ust. 3-5</w:t>
        </w:r>
      </w:hyperlink>
      <w:r w:rsidRPr="0039398C">
        <w:rPr>
          <w:sz w:val="22"/>
          <w:szCs w:val="22"/>
        </w:rPr>
        <w:t xml:space="preserve"> ustawy z dnia 10 października 2002 r. o minimalnym wynagrodzeniu za pracę, </w:t>
      </w:r>
    </w:p>
    <w:p w14:paraId="45822CA7" w14:textId="77777777" w:rsidR="00970C3F" w:rsidRDefault="00EC07C8" w:rsidP="00EC07C8">
      <w:pPr>
        <w:pStyle w:val="Tekstpodstawowy3"/>
        <w:numPr>
          <w:ilvl w:val="1"/>
          <w:numId w:val="2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zmiany </w:t>
      </w:r>
      <w:r w:rsidRPr="0039398C">
        <w:rPr>
          <w:sz w:val="22"/>
          <w:szCs w:val="22"/>
        </w:rPr>
        <w:t>zasad podlegania ubezpieczeniom społecznym lub ubezpieczeniu zdrowotnemu lub wysokości stawki składki na ubezpieczenia społeczne lub zdrowotne</w:t>
      </w:r>
    </w:p>
    <w:p w14:paraId="01E91A37" w14:textId="06017D67" w:rsidR="00EC07C8" w:rsidRPr="0039398C" w:rsidRDefault="26C7A881" w:rsidP="00EC07C8">
      <w:pPr>
        <w:pStyle w:val="Tekstpodstawowy3"/>
        <w:numPr>
          <w:ilvl w:val="1"/>
          <w:numId w:val="29"/>
        </w:numPr>
        <w:spacing w:line="360" w:lineRule="auto"/>
        <w:jc w:val="both"/>
        <w:rPr>
          <w:sz w:val="22"/>
          <w:szCs w:val="22"/>
        </w:rPr>
      </w:pPr>
      <w:r w:rsidRPr="2F5E8F14">
        <w:rPr>
          <w:sz w:val="22"/>
          <w:szCs w:val="22"/>
        </w:rPr>
        <w:t xml:space="preserve">W przypadku </w:t>
      </w:r>
      <w:r w:rsidR="00970C3F" w:rsidRPr="2F5E8F14">
        <w:rPr>
          <w:sz w:val="22"/>
          <w:szCs w:val="22"/>
        </w:rPr>
        <w:t>zmiany jakiejkolwiek podstawy prawnej, mającej wpływ na zasady realizacji usługi</w:t>
      </w:r>
      <w:r w:rsidR="00BC24EB" w:rsidRPr="2F5E8F14">
        <w:rPr>
          <w:sz w:val="22"/>
          <w:szCs w:val="22"/>
        </w:rPr>
        <w:t>.</w:t>
      </w:r>
      <w:r w:rsidR="00EC07C8" w:rsidRPr="2F5E8F14">
        <w:rPr>
          <w:sz w:val="22"/>
          <w:szCs w:val="22"/>
        </w:rPr>
        <w:t xml:space="preserve">  </w:t>
      </w:r>
    </w:p>
    <w:p w14:paraId="3599FF44" w14:textId="77777777" w:rsidR="00EC07C8" w:rsidRPr="008639EC" w:rsidRDefault="00EC07C8" w:rsidP="00EC07C8">
      <w:pPr>
        <w:pStyle w:val="Tekstpodstawowy3"/>
        <w:spacing w:line="360" w:lineRule="auto"/>
        <w:ind w:left="360"/>
        <w:jc w:val="both"/>
        <w:rPr>
          <w:sz w:val="22"/>
          <w:szCs w:val="22"/>
        </w:rPr>
      </w:pPr>
      <w:r w:rsidRPr="2F5E8F14">
        <w:rPr>
          <w:sz w:val="22"/>
          <w:szCs w:val="22"/>
        </w:rPr>
        <w:t>- jeżeli zmiany te będą miały wpływ na koszty wykonania zamówienia przez Wykonawcę.</w:t>
      </w:r>
    </w:p>
    <w:p w14:paraId="441433F1" w14:textId="4FFBAF5A" w:rsidR="0DE53FFC" w:rsidRDefault="0DE53FFC" w:rsidP="2F5E8F14">
      <w:pPr>
        <w:pStyle w:val="Tekstpodstawowy3"/>
        <w:spacing w:line="360" w:lineRule="auto"/>
        <w:ind w:left="360"/>
        <w:jc w:val="both"/>
        <w:rPr>
          <w:sz w:val="22"/>
          <w:szCs w:val="22"/>
        </w:rPr>
      </w:pPr>
      <w:r w:rsidRPr="2F5E8F14">
        <w:rPr>
          <w:sz w:val="22"/>
          <w:szCs w:val="22"/>
        </w:rPr>
        <w:t>1.5.</w:t>
      </w:r>
      <w:r w:rsidR="229F9317" w:rsidRPr="2F5E8F14">
        <w:rPr>
          <w:rFonts w:ascii="Times" w:eastAsia="Times" w:hAnsi="Times" w:cs="Times"/>
          <w:color w:val="000000" w:themeColor="text1"/>
          <w:sz w:val="22"/>
          <w:szCs w:val="22"/>
        </w:rPr>
        <w:t xml:space="preserve"> w przypadku zmiany zasad gromadzenia i wysokości wpłat do pracowniczych planów kapitałowych, o których mowa w ustawie z dnia 4 października 2018 r. o pracowniczych planach kapitałowych</w:t>
      </w:r>
    </w:p>
    <w:p w14:paraId="2D008B55" w14:textId="70F67A11" w:rsidR="008639EC" w:rsidRPr="0039398C" w:rsidRDefault="0DE53FFC" w:rsidP="2F5E8F14">
      <w:pPr>
        <w:pStyle w:val="Tekstpodstawowy3"/>
        <w:spacing w:line="360" w:lineRule="auto"/>
        <w:ind w:left="360"/>
        <w:jc w:val="both"/>
        <w:rPr>
          <w:sz w:val="22"/>
          <w:szCs w:val="22"/>
        </w:rPr>
      </w:pPr>
      <w:r w:rsidRPr="2F5E8F14">
        <w:rPr>
          <w:sz w:val="22"/>
          <w:szCs w:val="22"/>
        </w:rPr>
        <w:t xml:space="preserve">1.6. </w:t>
      </w:r>
      <w:r w:rsidR="008639EC" w:rsidRPr="2F5E8F14">
        <w:rPr>
          <w:sz w:val="22"/>
          <w:szCs w:val="22"/>
        </w:rPr>
        <w:t>Dopuszcza się możliwość wydłużenia terminu obowiązywania umowy w sytuacji, gdy Zamawiający nie wykorzysta w pełni ilości asortymentu będącego przedmiotem umowy w terminie wskazanym w § 1 ust. 1. Okres, na jaki przedłużony zostanie termin obowiązywania umowy będzie nie dłuższy niż połowa okresu, określonego w § 1  umowy.</w:t>
      </w:r>
    </w:p>
    <w:p w14:paraId="144BF989" w14:textId="77777777" w:rsidR="005767B9" w:rsidRPr="00F67C8A" w:rsidRDefault="002E5A07" w:rsidP="00EC07C8">
      <w:pPr>
        <w:pStyle w:val="WW-Tekstpodstawowywcity2"/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>Zmiana zawartej</w:t>
      </w:r>
      <w:r w:rsidR="006258C5" w:rsidRPr="00F67C8A">
        <w:rPr>
          <w:sz w:val="22"/>
          <w:szCs w:val="22"/>
        </w:rPr>
        <w:t xml:space="preserve"> umowy powinn</w:t>
      </w:r>
      <w:r>
        <w:rPr>
          <w:sz w:val="22"/>
          <w:szCs w:val="22"/>
        </w:rPr>
        <w:t>a</w:t>
      </w:r>
      <w:r w:rsidR="006258C5" w:rsidRPr="00F67C8A">
        <w:rPr>
          <w:sz w:val="22"/>
          <w:szCs w:val="22"/>
        </w:rPr>
        <w:t xml:space="preserve"> nastąpić w formie pisemnej pod rygorem nieważności takiego oświadczenia i powinno zawierać uzasadnienie.</w:t>
      </w:r>
    </w:p>
    <w:p w14:paraId="60061E4C" w14:textId="77777777" w:rsidR="002E5A07" w:rsidRDefault="002E5A07" w:rsidP="006258C5">
      <w:pPr>
        <w:spacing w:line="360" w:lineRule="auto"/>
        <w:jc w:val="center"/>
        <w:rPr>
          <w:b/>
          <w:bCs/>
          <w:sz w:val="22"/>
          <w:szCs w:val="22"/>
        </w:rPr>
      </w:pPr>
    </w:p>
    <w:p w14:paraId="102837B6" w14:textId="77777777" w:rsidR="006258C5" w:rsidRPr="00E70B01" w:rsidRDefault="006258C5" w:rsidP="006258C5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  <w:r w:rsidR="006E6E37">
        <w:rPr>
          <w:b/>
          <w:bCs/>
          <w:sz w:val="22"/>
          <w:szCs w:val="22"/>
        </w:rPr>
        <w:t>1</w:t>
      </w:r>
      <w:r w:rsidRPr="00E70B01">
        <w:rPr>
          <w:b/>
          <w:bCs/>
          <w:sz w:val="22"/>
          <w:szCs w:val="22"/>
        </w:rPr>
        <w:t>.</w:t>
      </w:r>
    </w:p>
    <w:p w14:paraId="16CCB297" w14:textId="77777777" w:rsidR="00EC07C8" w:rsidRPr="00EC07C8" w:rsidRDefault="00EC07C8" w:rsidP="00EC07C8">
      <w:pPr>
        <w:pStyle w:val="WW-Tekstpodstawowywcity2"/>
        <w:numPr>
          <w:ilvl w:val="0"/>
          <w:numId w:val="4"/>
        </w:numPr>
        <w:ind w:left="340" w:hanging="340"/>
        <w:jc w:val="both"/>
        <w:rPr>
          <w:sz w:val="22"/>
          <w:szCs w:val="22"/>
        </w:rPr>
      </w:pPr>
      <w:r w:rsidRPr="00EC07C8">
        <w:rPr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Zamawiający może odstąpić od umowy, w terminie </w:t>
      </w:r>
      <w:r w:rsidRPr="00EC07C8">
        <w:rPr>
          <w:b/>
          <w:bCs/>
          <w:sz w:val="22"/>
          <w:szCs w:val="22"/>
        </w:rPr>
        <w:t>miesiąca</w:t>
      </w:r>
      <w:r w:rsidRPr="00EC07C8">
        <w:rPr>
          <w:sz w:val="22"/>
          <w:szCs w:val="22"/>
        </w:rPr>
        <w:t xml:space="preserve"> od powzięcia wiadomości o tych okolicznościach (art. 145 ustawy Prawo zamówień publicznych). W takim wypadku, Wykonawca może żądać jedynie wynagrodzenia należnego mu z tytułu wykonania części umowy.</w:t>
      </w:r>
    </w:p>
    <w:p w14:paraId="7A1C92CD" w14:textId="77777777" w:rsidR="006258C5" w:rsidRPr="00EC07C8" w:rsidRDefault="006258C5" w:rsidP="006258C5">
      <w:pPr>
        <w:numPr>
          <w:ilvl w:val="0"/>
          <w:numId w:val="4"/>
        </w:numPr>
        <w:spacing w:line="360" w:lineRule="auto"/>
        <w:ind w:left="283" w:hanging="283"/>
        <w:jc w:val="both"/>
        <w:rPr>
          <w:sz w:val="22"/>
          <w:szCs w:val="22"/>
        </w:rPr>
      </w:pPr>
      <w:r w:rsidRPr="00EC07C8">
        <w:rPr>
          <w:sz w:val="22"/>
          <w:szCs w:val="22"/>
        </w:rPr>
        <w:t>Umowa może być rozwiązana za porozumieniem stron, w trybie natychmiastowym.</w:t>
      </w:r>
    </w:p>
    <w:p w14:paraId="7FFC08EC" w14:textId="77777777" w:rsidR="006258C5" w:rsidRPr="00EC07C8" w:rsidRDefault="006258C5" w:rsidP="005767B9">
      <w:pPr>
        <w:numPr>
          <w:ilvl w:val="0"/>
          <w:numId w:val="4"/>
        </w:numPr>
        <w:spacing w:line="360" w:lineRule="auto"/>
        <w:ind w:left="283" w:hanging="283"/>
        <w:jc w:val="both"/>
        <w:rPr>
          <w:sz w:val="22"/>
          <w:szCs w:val="22"/>
        </w:rPr>
      </w:pPr>
      <w:r w:rsidRPr="00EC07C8">
        <w:rPr>
          <w:sz w:val="22"/>
          <w:szCs w:val="22"/>
        </w:rPr>
        <w:t>Zamawiającemu przysługuje prawo rozwiązania umowy bez wypowiedzenia, w razie naruszenia przez Wykonawcę istotnych jej postanowień.</w:t>
      </w:r>
    </w:p>
    <w:p w14:paraId="6A82C7FF" w14:textId="77777777" w:rsidR="002E5A07" w:rsidRPr="005767B9" w:rsidRDefault="002E5A07" w:rsidP="005767B9">
      <w:pPr>
        <w:numPr>
          <w:ilvl w:val="0"/>
          <w:numId w:val="4"/>
        </w:numPr>
        <w:spacing w:line="360" w:lineRule="auto"/>
        <w:ind w:left="283" w:hanging="283"/>
        <w:jc w:val="both"/>
        <w:rPr>
          <w:sz w:val="22"/>
          <w:szCs w:val="22"/>
        </w:rPr>
      </w:pPr>
      <w:r w:rsidRPr="00EC07C8">
        <w:rPr>
          <w:sz w:val="22"/>
          <w:szCs w:val="22"/>
        </w:rPr>
        <w:t>Odstąpienie od umowy powinno</w:t>
      </w:r>
      <w:r w:rsidRPr="00F67C8A">
        <w:rPr>
          <w:sz w:val="22"/>
          <w:szCs w:val="22"/>
        </w:rPr>
        <w:t xml:space="preserve"> nastąpić w formie pisemnej pod rygorem nieważności takiego oświadczenia i powinno zawierać uzasadnienie.</w:t>
      </w:r>
    </w:p>
    <w:p w14:paraId="44EAFD9C" w14:textId="77777777" w:rsidR="002E5A07" w:rsidRDefault="002E5A07" w:rsidP="006258C5">
      <w:pPr>
        <w:spacing w:line="360" w:lineRule="auto"/>
        <w:jc w:val="center"/>
        <w:rPr>
          <w:b/>
          <w:bCs/>
          <w:sz w:val="22"/>
          <w:szCs w:val="22"/>
        </w:rPr>
      </w:pPr>
    </w:p>
    <w:p w14:paraId="5C7EDFB5" w14:textId="72D6D629" w:rsidR="2F5E8F14" w:rsidRDefault="2F5E8F14" w:rsidP="2F5E8F14">
      <w:pPr>
        <w:spacing w:line="360" w:lineRule="auto"/>
        <w:jc w:val="center"/>
        <w:rPr>
          <w:b/>
          <w:bCs/>
          <w:sz w:val="22"/>
          <w:szCs w:val="22"/>
        </w:rPr>
      </w:pPr>
    </w:p>
    <w:p w14:paraId="588BF798" w14:textId="31966E96" w:rsidR="2F5E8F14" w:rsidRDefault="2F5E8F14" w:rsidP="2F5E8F14">
      <w:pPr>
        <w:spacing w:line="360" w:lineRule="auto"/>
        <w:jc w:val="center"/>
        <w:rPr>
          <w:b/>
          <w:bCs/>
          <w:sz w:val="22"/>
          <w:szCs w:val="22"/>
        </w:rPr>
      </w:pPr>
    </w:p>
    <w:p w14:paraId="36F7BDC3" w14:textId="77777777" w:rsidR="006258C5" w:rsidRPr="00E70B01" w:rsidRDefault="006258C5" w:rsidP="006258C5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  <w:r w:rsidR="006E6E37">
        <w:rPr>
          <w:b/>
          <w:bCs/>
          <w:sz w:val="22"/>
          <w:szCs w:val="22"/>
        </w:rPr>
        <w:t>2</w:t>
      </w:r>
      <w:r w:rsidRPr="00E70B01">
        <w:rPr>
          <w:b/>
          <w:bCs/>
          <w:sz w:val="22"/>
          <w:szCs w:val="22"/>
        </w:rPr>
        <w:t>.</w:t>
      </w:r>
    </w:p>
    <w:p w14:paraId="47387ADD" w14:textId="77777777" w:rsidR="005767B9" w:rsidRPr="00E70B01" w:rsidRDefault="00924030" w:rsidP="002E5A07">
      <w:pPr>
        <w:tabs>
          <w:tab w:val="left" w:pos="360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2979BF">
        <w:rPr>
          <w:sz w:val="22"/>
          <w:szCs w:val="22"/>
        </w:rPr>
        <w:t>Umowę niniejszą sporządzono w trzech jednobrzmiących egzemplarzach z czego dwa dla ZAMAWIAJĄCEGO i jeden dla WYKONAWCY</w:t>
      </w:r>
      <w:r>
        <w:rPr>
          <w:sz w:val="22"/>
          <w:szCs w:val="22"/>
        </w:rPr>
        <w:t>.</w:t>
      </w:r>
    </w:p>
    <w:p w14:paraId="347EB728" w14:textId="0514FFFA" w:rsidR="006258C5" w:rsidRPr="00E70B01" w:rsidRDefault="006258C5" w:rsidP="2F5E8F14">
      <w:pPr>
        <w:tabs>
          <w:tab w:val="center" w:pos="2268"/>
          <w:tab w:val="center" w:pos="5670"/>
        </w:tabs>
        <w:spacing w:line="360" w:lineRule="auto"/>
        <w:jc w:val="both"/>
        <w:rPr>
          <w:b/>
          <w:bCs/>
          <w:sz w:val="22"/>
          <w:szCs w:val="22"/>
        </w:rPr>
      </w:pPr>
      <w:r w:rsidRPr="00E70B01">
        <w:rPr>
          <w:b/>
          <w:bCs/>
          <w:sz w:val="22"/>
          <w:szCs w:val="22"/>
        </w:rPr>
        <w:t xml:space="preserve">Wykonawca </w:t>
      </w:r>
      <w:r w:rsidR="4CFF5889" w:rsidRPr="00E70B01"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E70B01">
        <w:rPr>
          <w:b/>
          <w:bCs/>
          <w:sz w:val="22"/>
          <w:szCs w:val="22"/>
        </w:rPr>
        <w:tab/>
      </w:r>
      <w:r w:rsidRPr="00E70B01">
        <w:rPr>
          <w:b/>
          <w:bCs/>
          <w:sz w:val="22"/>
          <w:szCs w:val="22"/>
        </w:rPr>
        <w:tab/>
      </w:r>
      <w:r w:rsidRPr="00E70B01">
        <w:rPr>
          <w:b/>
          <w:bCs/>
          <w:sz w:val="22"/>
          <w:szCs w:val="22"/>
        </w:rPr>
        <w:tab/>
      </w:r>
      <w:r w:rsidRPr="00E70B01">
        <w:rPr>
          <w:b/>
          <w:bCs/>
          <w:sz w:val="22"/>
          <w:szCs w:val="22"/>
        </w:rPr>
        <w:tab/>
        <w:t>Zamawiający</w:t>
      </w:r>
    </w:p>
    <w:p w14:paraId="3DEEC669" w14:textId="77777777" w:rsidR="006258C5" w:rsidRPr="00E70B01" w:rsidRDefault="006258C5" w:rsidP="006258C5">
      <w:pPr>
        <w:pStyle w:val="WW-Tekstpodstawowy2"/>
        <w:rPr>
          <w:sz w:val="22"/>
          <w:szCs w:val="22"/>
          <w:lang w:eastAsia="pl-PL"/>
        </w:rPr>
      </w:pPr>
    </w:p>
    <w:p w14:paraId="3656B9AB" w14:textId="77777777" w:rsidR="006258C5" w:rsidRDefault="006258C5" w:rsidP="006258C5"/>
    <w:p w14:paraId="45FB0818" w14:textId="77777777" w:rsidR="006258C5" w:rsidRDefault="006258C5"/>
    <w:sectPr w:rsidR="006258C5" w:rsidSect="00332D9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F31CB" w14:textId="77777777" w:rsidR="006237F5" w:rsidRDefault="006237F5">
      <w:r>
        <w:separator/>
      </w:r>
    </w:p>
  </w:endnote>
  <w:endnote w:type="continuationSeparator" w:id="0">
    <w:p w14:paraId="53128261" w14:textId="77777777" w:rsidR="006237F5" w:rsidRDefault="0062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6960D" w14:textId="77777777" w:rsidR="00332D9B" w:rsidRDefault="00332D9B">
    <w:pPr>
      <w:pStyle w:val="Stopka"/>
    </w:pPr>
    <w:r>
      <w:t>Sporządził: Ł. Łucewicz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A3DAC" w14:textId="77777777" w:rsidR="00332D9B" w:rsidRDefault="00332D9B">
    <w:pPr>
      <w:pStyle w:val="Stopka"/>
    </w:pPr>
    <w:bookmarkStart w:id="0" w:name="OLE_LINK1"/>
    <w:r>
      <w:t>Sporządził: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86C05" w14:textId="77777777" w:rsidR="006237F5" w:rsidRDefault="006237F5">
      <w:r>
        <w:separator/>
      </w:r>
    </w:p>
  </w:footnote>
  <w:footnote w:type="continuationSeparator" w:id="0">
    <w:p w14:paraId="4101652C" w14:textId="77777777" w:rsidR="006237F5" w:rsidRDefault="00623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3F8B7" w14:textId="687E6D04" w:rsidR="00332D9B" w:rsidRDefault="3B6C78DE" w:rsidP="00332D9B">
    <w:pPr>
      <w:pStyle w:val="Nagwek"/>
      <w:tabs>
        <w:tab w:val="clear" w:pos="4819"/>
        <w:tab w:val="clear" w:pos="9071"/>
        <w:tab w:val="right" w:pos="9070"/>
      </w:tabs>
    </w:pPr>
    <w:r>
      <w:t xml:space="preserve">DZPZ / 333 / </w:t>
    </w:r>
    <w:r w:rsidR="005D7482">
      <w:t>11</w:t>
    </w:r>
    <w:r>
      <w:t xml:space="preserve">UE PN  / 2020                                                                            </w:t>
    </w:r>
    <w:r w:rsidR="00332D9B">
      <w:tab/>
    </w:r>
    <w:r>
      <w:t>Załącznik nr 4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9840F" w14:textId="77777777" w:rsidR="00332D9B" w:rsidRDefault="00332D9B" w:rsidP="006258C5">
    <w:pPr>
      <w:pStyle w:val="Nagwek"/>
    </w:pPr>
    <w:r>
      <w:t xml:space="preserve">DZPZ / 333 / 11 UE PN/2015                                                                                  </w:t>
    </w:r>
    <w:r>
      <w:tab/>
      <w:t>Załącznik nr 3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A522C93"/>
    <w:multiLevelType w:val="hybridMultilevel"/>
    <w:tmpl w:val="8640C60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AD24D6B"/>
    <w:multiLevelType w:val="multilevel"/>
    <w:tmpl w:val="E43EE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817447"/>
    <w:multiLevelType w:val="hybridMultilevel"/>
    <w:tmpl w:val="BB122ACA"/>
    <w:lvl w:ilvl="0" w:tplc="10EA2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C61E9A"/>
    <w:multiLevelType w:val="multilevel"/>
    <w:tmpl w:val="B29C923C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72343D3"/>
    <w:multiLevelType w:val="multilevel"/>
    <w:tmpl w:val="006EC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3D7A6C"/>
    <w:multiLevelType w:val="multilevel"/>
    <w:tmpl w:val="4AE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96457"/>
    <w:multiLevelType w:val="hybridMultilevel"/>
    <w:tmpl w:val="13262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3D8B1FC">
      <w:start w:val="1"/>
      <w:numFmt w:val="none"/>
      <w:lvlText w:val="a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7A3E257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752417D"/>
    <w:multiLevelType w:val="multilevel"/>
    <w:tmpl w:val="F3F45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B81FD6"/>
    <w:multiLevelType w:val="hybridMultilevel"/>
    <w:tmpl w:val="9C0E5CD2"/>
    <w:lvl w:ilvl="0" w:tplc="0944B1A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642423"/>
    <w:multiLevelType w:val="multilevel"/>
    <w:tmpl w:val="3E8033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 w15:restartNumberingAfterBreak="0">
    <w:nsid w:val="359C5F8F"/>
    <w:multiLevelType w:val="hybridMultilevel"/>
    <w:tmpl w:val="6766127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578C2"/>
    <w:multiLevelType w:val="hybridMultilevel"/>
    <w:tmpl w:val="1CE860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57012BB"/>
    <w:multiLevelType w:val="multilevel"/>
    <w:tmpl w:val="2FC64E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9B43D77"/>
    <w:multiLevelType w:val="hybridMultilevel"/>
    <w:tmpl w:val="5C1CFE6A"/>
    <w:lvl w:ilvl="0" w:tplc="D61688CC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4B8B611A"/>
    <w:multiLevelType w:val="multilevel"/>
    <w:tmpl w:val="5C1CFE6A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4BCA3B3B"/>
    <w:multiLevelType w:val="hybridMultilevel"/>
    <w:tmpl w:val="0BFC2150"/>
    <w:lvl w:ilvl="0" w:tplc="8258F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284FA2"/>
    <w:multiLevelType w:val="hybridMultilevel"/>
    <w:tmpl w:val="646292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9EC60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1433479"/>
    <w:multiLevelType w:val="hybridMultilevel"/>
    <w:tmpl w:val="6FBE63F0"/>
    <w:lvl w:ilvl="0" w:tplc="60A86CD2">
      <w:start w:val="1"/>
      <w:numFmt w:val="decimal"/>
      <w:lvlText w:val="%1."/>
      <w:lvlJc w:val="left"/>
      <w:pPr>
        <w:ind w:left="720" w:hanging="360"/>
      </w:pPr>
    </w:lvl>
    <w:lvl w:ilvl="1" w:tplc="4CE8E1FE">
      <w:start w:val="1"/>
      <w:numFmt w:val="lowerLetter"/>
      <w:lvlText w:val="%2."/>
      <w:lvlJc w:val="left"/>
      <w:pPr>
        <w:ind w:left="1440" w:hanging="360"/>
      </w:pPr>
    </w:lvl>
    <w:lvl w:ilvl="2" w:tplc="6232783C">
      <w:start w:val="1"/>
      <w:numFmt w:val="lowerRoman"/>
      <w:lvlText w:val="%3."/>
      <w:lvlJc w:val="right"/>
      <w:pPr>
        <w:ind w:left="2160" w:hanging="180"/>
      </w:pPr>
    </w:lvl>
    <w:lvl w:ilvl="3" w:tplc="233E65BE">
      <w:start w:val="1"/>
      <w:numFmt w:val="decimal"/>
      <w:lvlText w:val="%4."/>
      <w:lvlJc w:val="left"/>
      <w:pPr>
        <w:ind w:left="2880" w:hanging="360"/>
      </w:pPr>
    </w:lvl>
    <w:lvl w:ilvl="4" w:tplc="8C10B720">
      <w:start w:val="1"/>
      <w:numFmt w:val="lowerLetter"/>
      <w:lvlText w:val="%5."/>
      <w:lvlJc w:val="left"/>
      <w:pPr>
        <w:ind w:left="3600" w:hanging="360"/>
      </w:pPr>
    </w:lvl>
    <w:lvl w:ilvl="5" w:tplc="F5068708">
      <w:start w:val="1"/>
      <w:numFmt w:val="lowerRoman"/>
      <w:lvlText w:val="%6."/>
      <w:lvlJc w:val="right"/>
      <w:pPr>
        <w:ind w:left="4320" w:hanging="180"/>
      </w:pPr>
    </w:lvl>
    <w:lvl w:ilvl="6" w:tplc="E5C6717C">
      <w:start w:val="1"/>
      <w:numFmt w:val="decimal"/>
      <w:lvlText w:val="%7."/>
      <w:lvlJc w:val="left"/>
      <w:pPr>
        <w:ind w:left="5040" w:hanging="360"/>
      </w:pPr>
    </w:lvl>
    <w:lvl w:ilvl="7" w:tplc="3B7091EA">
      <w:start w:val="1"/>
      <w:numFmt w:val="lowerLetter"/>
      <w:lvlText w:val="%8."/>
      <w:lvlJc w:val="left"/>
      <w:pPr>
        <w:ind w:left="5760" w:hanging="360"/>
      </w:pPr>
    </w:lvl>
    <w:lvl w:ilvl="8" w:tplc="241CAE9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151BD"/>
    <w:multiLevelType w:val="hybridMultilevel"/>
    <w:tmpl w:val="55F62C62"/>
    <w:lvl w:ilvl="0" w:tplc="3894DA1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53770EF"/>
    <w:multiLevelType w:val="hybridMultilevel"/>
    <w:tmpl w:val="86F83B94"/>
    <w:lvl w:ilvl="0" w:tplc="0C6255D0">
      <w:start w:val="1"/>
      <w:numFmt w:val="decimal"/>
      <w:lvlText w:val="%1."/>
      <w:lvlJc w:val="left"/>
      <w:pPr>
        <w:ind w:left="720" w:hanging="360"/>
      </w:pPr>
    </w:lvl>
    <w:lvl w:ilvl="1" w:tplc="A32AF05C">
      <w:start w:val="1"/>
      <w:numFmt w:val="lowerLetter"/>
      <w:lvlText w:val="%2."/>
      <w:lvlJc w:val="left"/>
      <w:pPr>
        <w:ind w:left="1440" w:hanging="360"/>
      </w:pPr>
    </w:lvl>
    <w:lvl w:ilvl="2" w:tplc="A15CBF14">
      <w:start w:val="1"/>
      <w:numFmt w:val="lowerRoman"/>
      <w:lvlText w:val="%3."/>
      <w:lvlJc w:val="right"/>
      <w:pPr>
        <w:ind w:left="2160" w:hanging="180"/>
      </w:pPr>
    </w:lvl>
    <w:lvl w:ilvl="3" w:tplc="E610A57E">
      <w:start w:val="1"/>
      <w:numFmt w:val="decimal"/>
      <w:lvlText w:val="%4."/>
      <w:lvlJc w:val="left"/>
      <w:pPr>
        <w:ind w:left="2880" w:hanging="360"/>
      </w:pPr>
    </w:lvl>
    <w:lvl w:ilvl="4" w:tplc="5090FD6E">
      <w:start w:val="1"/>
      <w:numFmt w:val="lowerLetter"/>
      <w:lvlText w:val="%5."/>
      <w:lvlJc w:val="left"/>
      <w:pPr>
        <w:ind w:left="3600" w:hanging="360"/>
      </w:pPr>
    </w:lvl>
    <w:lvl w:ilvl="5" w:tplc="286065DC">
      <w:start w:val="1"/>
      <w:numFmt w:val="lowerRoman"/>
      <w:lvlText w:val="%6."/>
      <w:lvlJc w:val="right"/>
      <w:pPr>
        <w:ind w:left="4320" w:hanging="180"/>
      </w:pPr>
    </w:lvl>
    <w:lvl w:ilvl="6" w:tplc="195AD722">
      <w:start w:val="1"/>
      <w:numFmt w:val="decimal"/>
      <w:lvlText w:val="%7."/>
      <w:lvlJc w:val="left"/>
      <w:pPr>
        <w:ind w:left="5040" w:hanging="360"/>
      </w:pPr>
    </w:lvl>
    <w:lvl w:ilvl="7" w:tplc="E5186F42">
      <w:start w:val="1"/>
      <w:numFmt w:val="lowerLetter"/>
      <w:lvlText w:val="%8."/>
      <w:lvlJc w:val="left"/>
      <w:pPr>
        <w:ind w:left="5760" w:hanging="360"/>
      </w:pPr>
    </w:lvl>
    <w:lvl w:ilvl="8" w:tplc="B0843AA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A5E9D"/>
    <w:multiLevelType w:val="multilevel"/>
    <w:tmpl w:val="422AD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55EC03AD"/>
    <w:multiLevelType w:val="hybridMultilevel"/>
    <w:tmpl w:val="328EF046"/>
    <w:lvl w:ilvl="0" w:tplc="0415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4" w15:restartNumberingAfterBreak="0">
    <w:nsid w:val="59402BB3"/>
    <w:multiLevelType w:val="hybridMultilevel"/>
    <w:tmpl w:val="91A4E1F8"/>
    <w:lvl w:ilvl="0" w:tplc="3EEEB1D2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F100AE"/>
    <w:multiLevelType w:val="hybridMultilevel"/>
    <w:tmpl w:val="8EB08DF0"/>
    <w:lvl w:ilvl="0" w:tplc="03D8B1FC">
      <w:start w:val="1"/>
      <w:numFmt w:val="none"/>
      <w:lvlText w:val="a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FC05AE"/>
    <w:multiLevelType w:val="multilevel"/>
    <w:tmpl w:val="76B21F4C"/>
    <w:lvl w:ilvl="0">
      <w:start w:val="1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2249F0"/>
    <w:multiLevelType w:val="hybridMultilevel"/>
    <w:tmpl w:val="67AC97CE"/>
    <w:lvl w:ilvl="0" w:tplc="D61688C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5482043"/>
    <w:multiLevelType w:val="hybridMultilevel"/>
    <w:tmpl w:val="02EEBC40"/>
    <w:lvl w:ilvl="0" w:tplc="D61688C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5864AA"/>
    <w:multiLevelType w:val="hybridMultilevel"/>
    <w:tmpl w:val="348AE9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5B2D4C"/>
    <w:multiLevelType w:val="multilevel"/>
    <w:tmpl w:val="422AD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7C5C1E9F"/>
    <w:multiLevelType w:val="hybridMultilevel"/>
    <w:tmpl w:val="F3F45C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A1185A"/>
    <w:multiLevelType w:val="multilevel"/>
    <w:tmpl w:val="2FC64E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1"/>
  </w:num>
  <w:num w:numId="4">
    <w:abstractNumId w:val="0"/>
  </w:num>
  <w:num w:numId="5">
    <w:abstractNumId w:val="4"/>
  </w:num>
  <w:num w:numId="6">
    <w:abstractNumId w:val="24"/>
  </w:num>
  <w:num w:numId="7">
    <w:abstractNumId w:val="8"/>
  </w:num>
  <w:num w:numId="8">
    <w:abstractNumId w:val="2"/>
  </w:num>
  <w:num w:numId="9">
    <w:abstractNumId w:val="29"/>
  </w:num>
  <w:num w:numId="10">
    <w:abstractNumId w:val="17"/>
  </w:num>
  <w:num w:numId="11">
    <w:abstractNumId w:val="25"/>
  </w:num>
  <w:num w:numId="12">
    <w:abstractNumId w:val="14"/>
  </w:num>
  <w:num w:numId="13">
    <w:abstractNumId w:val="30"/>
  </w:num>
  <w:num w:numId="14">
    <w:abstractNumId w:val="20"/>
  </w:num>
  <w:num w:numId="15">
    <w:abstractNumId w:val="11"/>
  </w:num>
  <w:num w:numId="16">
    <w:abstractNumId w:val="6"/>
  </w:num>
  <w:num w:numId="17">
    <w:abstractNumId w:val="26"/>
  </w:num>
  <w:num w:numId="18">
    <w:abstractNumId w:val="28"/>
  </w:num>
  <w:num w:numId="19">
    <w:abstractNumId w:val="3"/>
  </w:num>
  <w:num w:numId="20">
    <w:abstractNumId w:val="22"/>
  </w:num>
  <w:num w:numId="21">
    <w:abstractNumId w:val="27"/>
  </w:num>
  <w:num w:numId="22">
    <w:abstractNumId w:val="15"/>
  </w:num>
  <w:num w:numId="23">
    <w:abstractNumId w:val="16"/>
  </w:num>
  <w:num w:numId="24">
    <w:abstractNumId w:val="31"/>
  </w:num>
  <w:num w:numId="25">
    <w:abstractNumId w:val="9"/>
  </w:num>
  <w:num w:numId="26">
    <w:abstractNumId w:val="10"/>
  </w:num>
  <w:num w:numId="27">
    <w:abstractNumId w:val="7"/>
  </w:num>
  <w:num w:numId="28">
    <w:abstractNumId w:val="5"/>
  </w:num>
  <w:num w:numId="29">
    <w:abstractNumId w:val="32"/>
  </w:num>
  <w:num w:numId="30">
    <w:abstractNumId w:val="18"/>
  </w:num>
  <w:num w:numId="31">
    <w:abstractNumId w:val="12"/>
  </w:num>
  <w:num w:numId="32">
    <w:abstractNumId w:val="13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C5"/>
    <w:rsid w:val="000376F3"/>
    <w:rsid w:val="000B2576"/>
    <w:rsid w:val="000C2A4C"/>
    <w:rsid w:val="000F445B"/>
    <w:rsid w:val="0017049A"/>
    <w:rsid w:val="00187D52"/>
    <w:rsid w:val="00203C2D"/>
    <w:rsid w:val="00211D6F"/>
    <w:rsid w:val="00227B23"/>
    <w:rsid w:val="0023065E"/>
    <w:rsid w:val="0023511E"/>
    <w:rsid w:val="00236869"/>
    <w:rsid w:val="002C3D6F"/>
    <w:rsid w:val="002D1E41"/>
    <w:rsid w:val="002E5A07"/>
    <w:rsid w:val="00332D9B"/>
    <w:rsid w:val="0037684B"/>
    <w:rsid w:val="003966F7"/>
    <w:rsid w:val="003D0058"/>
    <w:rsid w:val="003E2326"/>
    <w:rsid w:val="004253C5"/>
    <w:rsid w:val="004305B8"/>
    <w:rsid w:val="00453531"/>
    <w:rsid w:val="00481944"/>
    <w:rsid w:val="004C08FF"/>
    <w:rsid w:val="00554953"/>
    <w:rsid w:val="005767B9"/>
    <w:rsid w:val="005D2757"/>
    <w:rsid w:val="005D7482"/>
    <w:rsid w:val="006237F5"/>
    <w:rsid w:val="006258C5"/>
    <w:rsid w:val="00644613"/>
    <w:rsid w:val="00655833"/>
    <w:rsid w:val="00667215"/>
    <w:rsid w:val="00674C65"/>
    <w:rsid w:val="006E6E37"/>
    <w:rsid w:val="006F0180"/>
    <w:rsid w:val="00760692"/>
    <w:rsid w:val="007775B2"/>
    <w:rsid w:val="00782BFA"/>
    <w:rsid w:val="008639EC"/>
    <w:rsid w:val="008720CF"/>
    <w:rsid w:val="00872395"/>
    <w:rsid w:val="008B21CE"/>
    <w:rsid w:val="008B4654"/>
    <w:rsid w:val="00916469"/>
    <w:rsid w:val="00924030"/>
    <w:rsid w:val="00970C3F"/>
    <w:rsid w:val="009828BB"/>
    <w:rsid w:val="009A120A"/>
    <w:rsid w:val="009B185B"/>
    <w:rsid w:val="009C214C"/>
    <w:rsid w:val="009C61DC"/>
    <w:rsid w:val="00A044B5"/>
    <w:rsid w:val="00A27D45"/>
    <w:rsid w:val="00AC14F5"/>
    <w:rsid w:val="00B225DC"/>
    <w:rsid w:val="00B227A1"/>
    <w:rsid w:val="00BC24EB"/>
    <w:rsid w:val="00BC441B"/>
    <w:rsid w:val="00BE25AC"/>
    <w:rsid w:val="00BF3868"/>
    <w:rsid w:val="00C67970"/>
    <w:rsid w:val="00C741D8"/>
    <w:rsid w:val="00C74DC0"/>
    <w:rsid w:val="00CA663C"/>
    <w:rsid w:val="00D22E1E"/>
    <w:rsid w:val="00D57E5A"/>
    <w:rsid w:val="00D6471E"/>
    <w:rsid w:val="00D716B6"/>
    <w:rsid w:val="00D86462"/>
    <w:rsid w:val="00D95A85"/>
    <w:rsid w:val="00DB492E"/>
    <w:rsid w:val="00DC3D00"/>
    <w:rsid w:val="00DD5547"/>
    <w:rsid w:val="00DE1DF0"/>
    <w:rsid w:val="00E6757D"/>
    <w:rsid w:val="00E75B08"/>
    <w:rsid w:val="00EA6015"/>
    <w:rsid w:val="00EC07C8"/>
    <w:rsid w:val="00F67C8A"/>
    <w:rsid w:val="00FD4394"/>
    <w:rsid w:val="00FF0C8C"/>
    <w:rsid w:val="0DE12467"/>
    <w:rsid w:val="0DE53FFC"/>
    <w:rsid w:val="229F9317"/>
    <w:rsid w:val="26C7A881"/>
    <w:rsid w:val="2B1A03FD"/>
    <w:rsid w:val="2F5E8F14"/>
    <w:rsid w:val="31EFCF03"/>
    <w:rsid w:val="38DB681E"/>
    <w:rsid w:val="3AC3D40F"/>
    <w:rsid w:val="3B6C78DE"/>
    <w:rsid w:val="3CDA34AC"/>
    <w:rsid w:val="41C14929"/>
    <w:rsid w:val="49E2CB26"/>
    <w:rsid w:val="4CFF5889"/>
    <w:rsid w:val="5CA1ED33"/>
    <w:rsid w:val="5E174BD7"/>
    <w:rsid w:val="62A9B766"/>
    <w:rsid w:val="631483FA"/>
    <w:rsid w:val="77B0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1A12C65"/>
  <w15:chartTrackingRefBased/>
  <w15:docId w15:val="{15BE8534-E6A1-4F76-94A4-2B64C72C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58C5"/>
    <w:rPr>
      <w:lang w:eastAsia="pl-PL"/>
    </w:rPr>
  </w:style>
  <w:style w:type="paragraph" w:styleId="Nagwek2">
    <w:name w:val="heading 2"/>
    <w:basedOn w:val="Normalny"/>
    <w:next w:val="Normalny"/>
    <w:qFormat/>
    <w:rsid w:val="006258C5"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258C5"/>
    <w:pPr>
      <w:tabs>
        <w:tab w:val="center" w:pos="4819"/>
        <w:tab w:val="right" w:pos="9071"/>
      </w:tabs>
    </w:pPr>
  </w:style>
  <w:style w:type="paragraph" w:styleId="Tekstpodstawowy">
    <w:name w:val="Body Text"/>
    <w:basedOn w:val="Normalny"/>
    <w:rsid w:val="006258C5"/>
    <w:pPr>
      <w:spacing w:line="360" w:lineRule="auto"/>
      <w:jc w:val="both"/>
    </w:pPr>
    <w:rPr>
      <w:sz w:val="24"/>
    </w:rPr>
  </w:style>
  <w:style w:type="paragraph" w:styleId="Tytu">
    <w:name w:val="Title"/>
    <w:basedOn w:val="Normalny"/>
    <w:qFormat/>
    <w:rsid w:val="006258C5"/>
    <w:pPr>
      <w:spacing w:line="360" w:lineRule="auto"/>
      <w:jc w:val="center"/>
    </w:pPr>
    <w:rPr>
      <w:b/>
      <w:sz w:val="32"/>
    </w:rPr>
  </w:style>
  <w:style w:type="paragraph" w:styleId="Stopka">
    <w:name w:val="footer"/>
    <w:basedOn w:val="Normalny"/>
    <w:rsid w:val="006258C5"/>
    <w:pPr>
      <w:tabs>
        <w:tab w:val="center" w:pos="4536"/>
        <w:tab w:val="right" w:pos="9072"/>
      </w:tabs>
    </w:pPr>
  </w:style>
  <w:style w:type="paragraph" w:customStyle="1" w:styleId="WW-Tekstpodstawowy2">
    <w:name w:val="WW-Tekst podstawowy 2"/>
    <w:basedOn w:val="Normalny"/>
    <w:rsid w:val="006258C5"/>
    <w:pPr>
      <w:spacing w:line="360" w:lineRule="auto"/>
    </w:pPr>
    <w:rPr>
      <w:sz w:val="24"/>
      <w:lang w:eastAsia="ar-SA"/>
    </w:rPr>
  </w:style>
  <w:style w:type="paragraph" w:customStyle="1" w:styleId="WW-Tekstpodstawowywcity2">
    <w:name w:val="WW-Tekst podstawowy wcięty 2"/>
    <w:basedOn w:val="Normalny"/>
    <w:rsid w:val="006258C5"/>
    <w:pPr>
      <w:spacing w:line="360" w:lineRule="auto"/>
      <w:ind w:left="426"/>
    </w:pPr>
    <w:rPr>
      <w:sz w:val="24"/>
      <w:lang w:eastAsia="ar-SA"/>
    </w:rPr>
  </w:style>
  <w:style w:type="paragraph" w:customStyle="1" w:styleId="ZnakZnak1Znak">
    <w:name w:val="Znak Znak1 Znak"/>
    <w:basedOn w:val="Normalny"/>
    <w:rsid w:val="00924030"/>
    <w:pPr>
      <w:suppressAutoHyphens/>
    </w:pPr>
    <w:rPr>
      <w:rFonts w:ascii="Arial" w:hAnsi="Arial" w:cs="Arial"/>
      <w:lang w:eastAsia="ar-SA"/>
    </w:rPr>
  </w:style>
  <w:style w:type="paragraph" w:customStyle="1" w:styleId="Znak">
    <w:name w:val="Znak"/>
    <w:basedOn w:val="Normalny"/>
    <w:rsid w:val="009A120A"/>
    <w:rPr>
      <w:sz w:val="24"/>
      <w:szCs w:val="24"/>
    </w:rPr>
  </w:style>
  <w:style w:type="character" w:customStyle="1" w:styleId="NagwekZnak">
    <w:name w:val="Nagłówek Znak"/>
    <w:link w:val="Nagwek"/>
    <w:semiHidden/>
    <w:locked/>
    <w:rsid w:val="00D86462"/>
    <w:rPr>
      <w:lang w:val="pl-PL" w:eastAsia="pl-PL" w:bidi="ar-SA"/>
    </w:rPr>
  </w:style>
  <w:style w:type="character" w:customStyle="1" w:styleId="h2">
    <w:name w:val="h2"/>
    <w:basedOn w:val="Domylnaczcionkaakapitu"/>
    <w:rsid w:val="00D86462"/>
    <w:rPr>
      <w:rFonts w:cs="Times New Roman"/>
    </w:rPr>
  </w:style>
  <w:style w:type="paragraph" w:styleId="Tekstpodstawowy3">
    <w:name w:val="Body Text 3"/>
    <w:basedOn w:val="Normalny"/>
    <w:rsid w:val="00EC07C8"/>
    <w:pPr>
      <w:spacing w:after="120"/>
    </w:pPr>
    <w:rPr>
      <w:sz w:val="16"/>
      <w:szCs w:val="16"/>
    </w:rPr>
  </w:style>
  <w:style w:type="paragraph" w:customStyle="1" w:styleId="CharChar3ZnakZnakCharCharZnakZnakCharChar">
    <w:name w:val="Char Char3 Znak Znak Char Char Znak Znak Char Char"/>
    <w:basedOn w:val="Normalny"/>
    <w:rsid w:val="008639EC"/>
    <w:rPr>
      <w:sz w:val="24"/>
      <w:szCs w:val="24"/>
    </w:rPr>
  </w:style>
  <w:style w:type="character" w:customStyle="1" w:styleId="HeaderChar">
    <w:name w:val="Header Char"/>
    <w:basedOn w:val="Domylnaczcionkaakapitu"/>
    <w:locked/>
    <w:rsid w:val="00BF3868"/>
    <w:rPr>
      <w:sz w:val="24"/>
      <w:szCs w:val="24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uguytcobxge3c44dboaxdcmbvg44tmmj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5690</Characters>
  <Application>Microsoft Office Word</Application>
  <DocSecurity>0</DocSecurity>
  <Lines>47</Lines>
  <Paragraphs>13</Paragraphs>
  <ScaleCrop>false</ScaleCrop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nr DZPZ/333/39/2009</dc:title>
  <dc:subject/>
  <dc:creator>glembockae</dc:creator>
  <cp:keywords/>
  <dc:description/>
  <cp:lastModifiedBy>Łukasz Łucewicz</cp:lastModifiedBy>
  <cp:revision>7</cp:revision>
  <cp:lastPrinted>2013-04-26T17:04:00Z</cp:lastPrinted>
  <dcterms:created xsi:type="dcterms:W3CDTF">2020-03-25T06:37:00Z</dcterms:created>
  <dcterms:modified xsi:type="dcterms:W3CDTF">2020-05-05T05:25:00Z</dcterms:modified>
</cp:coreProperties>
</file>